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C0F" w:rsidRDefault="00AD52AC" w:rsidP="00824C0F">
      <w:pPr>
        <w:autoSpaceDE w:val="0"/>
        <w:autoSpaceDN w:val="0"/>
        <w:adjustRightInd w:val="0"/>
        <w:spacing w:after="0"/>
        <w:rPr>
          <w:rFonts w:ascii="Arial" w:hAnsi="Arial" w:cs="Arial"/>
          <w:b/>
          <w:bCs/>
          <w:noProof/>
          <w:color w:val="C72612"/>
          <w:sz w:val="40"/>
          <w:szCs w:val="40"/>
        </w:rPr>
      </w:pPr>
      <w:r>
        <w:rPr>
          <w:rFonts w:ascii="ArialNarrow,BoldItalic" w:hAnsi="ArialNarrow,BoldItalic" w:cs="ArialNarrow,BoldItalic"/>
          <w:b/>
          <w:bCs/>
          <w:i/>
          <w:iCs/>
          <w:noProof/>
          <w:sz w:val="27"/>
          <w:szCs w:val="27"/>
          <w:lang w:val="es-ES" w:eastAsia="es-ES"/>
        </w:rPr>
        <mc:AlternateContent>
          <mc:Choice Requires="wps">
            <w:drawing>
              <wp:anchor distT="0" distB="0" distL="114935" distR="114935" simplePos="0" relativeHeight="251658240" behindDoc="0" locked="0" layoutInCell="1" allowOverlap="1" wp14:editId="5EBE00FA">
                <wp:simplePos x="0" y="0"/>
                <wp:positionH relativeFrom="column">
                  <wp:posOffset>48012</wp:posOffset>
                </wp:positionH>
                <wp:positionV relativeFrom="paragraph">
                  <wp:posOffset>536989</wp:posOffset>
                </wp:positionV>
                <wp:extent cx="5837555" cy="1248355"/>
                <wp:effectExtent l="0" t="0" r="10795" b="2857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124835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1843F3" w:rsidRPr="001843F3" w:rsidRDefault="001843F3" w:rsidP="001843F3">
                            <w:pPr>
                              <w:autoSpaceDE w:val="0"/>
                              <w:rPr>
                                <w:rFonts w:ascii="Arial" w:hAnsi="Arial" w:cs="ComicSansMS"/>
                                <w:color w:val="000000"/>
                                <w:sz w:val="20"/>
                                <w:szCs w:val="20"/>
                              </w:rPr>
                            </w:pPr>
                            <w:r>
                              <w:rPr>
                                <w:rFonts w:ascii="Webdings" w:hAnsi="Webdings"/>
                                <w:b/>
                                <w:color w:val="000000"/>
                                <w:sz w:val="36"/>
                                <w:szCs w:val="36"/>
                              </w:rPr>
                              <w:t></w:t>
                            </w:r>
                            <w:r>
                              <w:rPr>
                                <w:rFonts w:ascii="Arial" w:hAnsi="Arial" w:cs="Arial"/>
                                <w:b/>
                                <w:color w:val="000000"/>
                                <w:sz w:val="36"/>
                                <w:szCs w:val="36"/>
                              </w:rPr>
                              <w:t xml:space="preserve"> </w:t>
                            </w:r>
                            <w:r>
                              <w:rPr>
                                <w:rFonts w:ascii="Arial" w:hAnsi="Arial" w:cs="Arial"/>
                                <w:b/>
                                <w:color w:val="000000"/>
                                <w:sz w:val="20"/>
                                <w:szCs w:val="20"/>
                                <w:u w:val="single"/>
                              </w:rPr>
                              <w:t xml:space="preserve">Objectifs </w:t>
                            </w:r>
                            <w:r>
                              <w:rPr>
                                <w:rFonts w:ascii="Arial" w:hAnsi="Arial" w:cs="Arial"/>
                                <w:b/>
                                <w:color w:val="000000"/>
                                <w:sz w:val="20"/>
                                <w:szCs w:val="20"/>
                              </w:rPr>
                              <w:t xml:space="preserve">: </w:t>
                            </w:r>
                            <w:r>
                              <w:rPr>
                                <w:rFonts w:ascii="Arial" w:hAnsi="Arial" w:cs="ComicSansMS"/>
                                <w:color w:val="000000"/>
                                <w:sz w:val="20"/>
                                <w:szCs w:val="20"/>
                              </w:rPr>
                              <w:t>connaître le mode de vie bordelais</w:t>
                            </w:r>
                            <w:r>
                              <w:rPr>
                                <w:rFonts w:ascii="Arial" w:hAnsi="Arial" w:cs="ComicSansMS"/>
                                <w:color w:val="000000"/>
                                <w:sz w:val="20"/>
                                <w:szCs w:val="20"/>
                              </w:rPr>
                              <w:t xml:space="preserve"> </w:t>
                            </w:r>
                            <w:r>
                              <w:rPr>
                                <w:rFonts w:ascii="Arial" w:hAnsi="Arial" w:cs="ComicSansMS"/>
                                <w:color w:val="000000"/>
                                <w:sz w:val="20"/>
                                <w:szCs w:val="20"/>
                              </w:rPr>
                              <w:br/>
                            </w:r>
                            <w:r>
                              <w:rPr>
                                <w:rFonts w:ascii="Webdings" w:hAnsi="Webdings"/>
                                <w:b/>
                                <w:color w:val="000000"/>
                                <w:sz w:val="32"/>
                                <w:szCs w:val="20"/>
                              </w:rPr>
                              <w:t></w:t>
                            </w:r>
                            <w:r>
                              <w:rPr>
                                <w:rFonts w:ascii="Arial" w:hAnsi="Arial" w:cs="Arial"/>
                                <w:b/>
                                <w:color w:val="000000"/>
                                <w:sz w:val="20"/>
                                <w:szCs w:val="20"/>
                                <w:u w:val="single"/>
                              </w:rPr>
                              <w:t>Thème :</w:t>
                            </w:r>
                            <w:r>
                              <w:rPr>
                                <w:rFonts w:ascii="Arial" w:hAnsi="Arial" w:cs="Arial"/>
                                <w:b/>
                                <w:color w:val="000000"/>
                                <w:sz w:val="20"/>
                                <w:szCs w:val="20"/>
                              </w:rPr>
                              <w:t xml:space="preserve"> </w:t>
                            </w:r>
                            <w:r>
                              <w:rPr>
                                <w:rFonts w:ascii="Arial" w:hAnsi="Arial" w:cs="Arial"/>
                                <w:color w:val="000000"/>
                                <w:sz w:val="20"/>
                                <w:szCs w:val="20"/>
                              </w:rPr>
                              <w:t xml:space="preserve"> l'intégration, la famille binationale                  </w:t>
                            </w:r>
                            <w:r>
                              <w:rPr>
                                <w:rFonts w:ascii="Wingdings" w:hAnsi="Wingdings"/>
                                <w:b/>
                                <w:color w:val="000000"/>
                                <w:sz w:val="36"/>
                                <w:szCs w:val="36"/>
                              </w:rPr>
                              <w:t></w:t>
                            </w:r>
                            <w:r>
                              <w:rPr>
                                <w:rFonts w:ascii="Arial" w:hAnsi="Arial" w:cs="Arial"/>
                                <w:b/>
                                <w:color w:val="000000"/>
                                <w:sz w:val="20"/>
                                <w:szCs w:val="20"/>
                                <w:u w:val="single"/>
                              </w:rPr>
                              <w:t>Durée de l’activité </w:t>
                            </w:r>
                            <w:r>
                              <w:rPr>
                                <w:rFonts w:ascii="Arial" w:hAnsi="Arial" w:cs="Arial"/>
                                <w:b/>
                                <w:color w:val="000000"/>
                                <w:sz w:val="20"/>
                                <w:szCs w:val="36"/>
                              </w:rPr>
                              <w:t xml:space="preserve">: </w:t>
                            </w:r>
                            <w:r>
                              <w:rPr>
                                <w:rFonts w:ascii="Arial" w:hAnsi="Arial" w:cs="Arial"/>
                                <w:color w:val="000000"/>
                                <w:sz w:val="20"/>
                                <w:szCs w:val="20"/>
                              </w:rPr>
                              <w:t>30 minutes</w:t>
                            </w:r>
                          </w:p>
                          <w:p w:rsidR="001843F3" w:rsidRDefault="001843F3" w:rsidP="001843F3">
                            <w:pPr>
                              <w:tabs>
                                <w:tab w:val="left" w:pos="1440"/>
                              </w:tabs>
                              <w:spacing w:before="280" w:after="280"/>
                              <w:rPr>
                                <w:rFonts w:ascii="Arial" w:hAnsi="Arial" w:cs="Arial"/>
                                <w:color w:val="000000"/>
                                <w:sz w:val="20"/>
                                <w:szCs w:val="20"/>
                              </w:rPr>
                            </w:pPr>
                            <w:r>
                              <w:rPr>
                                <w:rFonts w:ascii="Wingdings" w:hAnsi="Wingdings"/>
                                <w:b/>
                                <w:color w:val="000000"/>
                                <w:sz w:val="32"/>
                                <w:szCs w:val="32"/>
                              </w:rPr>
                              <w:t></w:t>
                            </w:r>
                            <w:r>
                              <w:rPr>
                                <w:rFonts w:ascii="Arial" w:hAnsi="Arial" w:cs="Arial"/>
                                <w:b/>
                                <w:color w:val="000000"/>
                                <w:sz w:val="20"/>
                                <w:szCs w:val="20"/>
                              </w:rPr>
                              <w:t xml:space="preserve"> </w:t>
                            </w:r>
                            <w:r>
                              <w:rPr>
                                <w:rFonts w:ascii="Arial" w:hAnsi="Arial" w:cs="Arial"/>
                                <w:b/>
                                <w:color w:val="000000"/>
                                <w:sz w:val="20"/>
                                <w:szCs w:val="20"/>
                                <w:u w:val="single"/>
                              </w:rPr>
                              <w:t>Niveau :</w:t>
                            </w:r>
                            <w:r>
                              <w:rPr>
                                <w:rFonts w:ascii="Arial" w:hAnsi="Arial" w:cs="Arial"/>
                                <w:b/>
                                <w:color w:val="000000"/>
                                <w:sz w:val="20"/>
                                <w:szCs w:val="20"/>
                              </w:rPr>
                              <w:t xml:space="preserve"> </w:t>
                            </w:r>
                            <w:r>
                              <w:rPr>
                                <w:rFonts w:ascii="Arial" w:hAnsi="Arial" w:cs="Arial"/>
                                <w:sz w:val="20"/>
                                <w:szCs w:val="20"/>
                              </w:rPr>
                              <w:t xml:space="preserve"> </w:t>
                            </w:r>
                            <w:r>
                              <w:rPr>
                                <w:rFonts w:ascii="Arial" w:hAnsi="Arial" w:cs="Arial"/>
                                <w:sz w:val="20"/>
                                <w:szCs w:val="20"/>
                              </w:rPr>
                              <w:tab/>
                              <w:t>A2 / B1</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b/>
                                <w:color w:val="000000"/>
                                <w:sz w:val="20"/>
                                <w:szCs w:val="20"/>
                              </w:rPr>
                              <w:tab/>
                              <w:t xml:space="preserve">                       </w:t>
                            </w:r>
                            <w:r>
                              <w:rPr>
                                <w:rFonts w:ascii="Wingdings" w:hAnsi="Wingdings"/>
                                <w:b/>
                                <w:color w:val="000000"/>
                                <w:sz w:val="32"/>
                                <w:szCs w:val="32"/>
                              </w:rPr>
                              <w:t></w:t>
                            </w:r>
                            <w:r>
                              <w:rPr>
                                <w:rFonts w:ascii="Arial" w:hAnsi="Arial" w:cs="Arial"/>
                                <w:color w:val="000000"/>
                                <w:sz w:val="32"/>
                                <w:szCs w:val="32"/>
                              </w:rPr>
                              <w:t> :</w:t>
                            </w:r>
                            <w:r>
                              <w:rPr>
                                <w:rFonts w:ascii="Arial" w:hAnsi="Arial" w:cs="Arial"/>
                                <w:color w:val="000000"/>
                                <w:sz w:val="20"/>
                                <w:szCs w:val="20"/>
                              </w:rPr>
                              <w:t xml:space="preserve"> Portraits / Christina</w:t>
                            </w:r>
                          </w:p>
                          <w:p w:rsidR="00AD52AC" w:rsidRDefault="00AD52AC">
                            <w:pPr>
                              <w:tabs>
                                <w:tab w:val="left" w:pos="1440"/>
                              </w:tabs>
                              <w:spacing w:before="280" w:after="280"/>
                              <w:rPr>
                                <w:rFonts w:ascii="Arial" w:hAnsi="Arial" w:cs="Arial"/>
                                <w:color w:val="000000"/>
                                <w:sz w:val="20"/>
                                <w:szCs w:val="20"/>
                              </w:rPr>
                            </w:pPr>
                          </w:p>
                          <w:p w:rsidR="00AD52AC" w:rsidRDefault="00AD52AC"/>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margin-left:3.8pt;margin-top:42.3pt;width:459.65pt;height:98.3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" fillcolor="white [3201]" strokecolor="#c0504d [3205]" strokeweight="2pt">
                <v:textbox inset="7.45pt,3.85pt,7.45pt,3.85pt">
                  <w:txbxContent>
                    <w:p w:rsidR="001843F3" w:rsidRPr="001843F3" w:rsidRDefault="001843F3" w:rsidP="001843F3">
                      <w:pPr>
                        <w:autoSpaceDE w:val="0"/>
                        <w:rPr>
                          <w:rFonts w:ascii="Arial" w:hAnsi="Arial" w:cs="ComicSansMS"/>
                          <w:color w:val="000000"/>
                          <w:sz w:val="20"/>
                          <w:szCs w:val="20"/>
                        </w:rPr>
                      </w:pPr>
                      <w:r>
                        <w:rPr>
                          <w:rFonts w:ascii="Webdings" w:hAnsi="Webdings"/>
                          <w:b/>
                          <w:color w:val="000000"/>
                          <w:sz w:val="36"/>
                          <w:szCs w:val="36"/>
                        </w:rPr>
                        <w:t></w:t>
                      </w:r>
                      <w:r>
                        <w:rPr>
                          <w:rFonts w:ascii="Arial" w:hAnsi="Arial" w:cs="Arial"/>
                          <w:b/>
                          <w:color w:val="000000"/>
                          <w:sz w:val="36"/>
                          <w:szCs w:val="36"/>
                        </w:rPr>
                        <w:t xml:space="preserve"> </w:t>
                      </w:r>
                      <w:r>
                        <w:rPr>
                          <w:rFonts w:ascii="Arial" w:hAnsi="Arial" w:cs="Arial"/>
                          <w:b/>
                          <w:color w:val="000000"/>
                          <w:sz w:val="20"/>
                          <w:szCs w:val="20"/>
                          <w:u w:val="single"/>
                        </w:rPr>
                        <w:t xml:space="preserve">Objectifs </w:t>
                      </w:r>
                      <w:r>
                        <w:rPr>
                          <w:rFonts w:ascii="Arial" w:hAnsi="Arial" w:cs="Arial"/>
                          <w:b/>
                          <w:color w:val="000000"/>
                          <w:sz w:val="20"/>
                          <w:szCs w:val="20"/>
                        </w:rPr>
                        <w:t xml:space="preserve">: </w:t>
                      </w:r>
                      <w:r>
                        <w:rPr>
                          <w:rFonts w:ascii="Arial" w:hAnsi="Arial" w:cs="ComicSansMS"/>
                          <w:color w:val="000000"/>
                          <w:sz w:val="20"/>
                          <w:szCs w:val="20"/>
                        </w:rPr>
                        <w:t>connaître le mode de vie bordelais</w:t>
                      </w:r>
                      <w:r>
                        <w:rPr>
                          <w:rFonts w:ascii="Arial" w:hAnsi="Arial" w:cs="ComicSansMS"/>
                          <w:color w:val="000000"/>
                          <w:sz w:val="20"/>
                          <w:szCs w:val="20"/>
                        </w:rPr>
                        <w:t xml:space="preserve"> </w:t>
                      </w:r>
                      <w:r>
                        <w:rPr>
                          <w:rFonts w:ascii="Arial" w:hAnsi="Arial" w:cs="ComicSansMS"/>
                          <w:color w:val="000000"/>
                          <w:sz w:val="20"/>
                          <w:szCs w:val="20"/>
                        </w:rPr>
                        <w:br/>
                      </w:r>
                      <w:r>
                        <w:rPr>
                          <w:rFonts w:ascii="Webdings" w:hAnsi="Webdings"/>
                          <w:b/>
                          <w:color w:val="000000"/>
                          <w:sz w:val="32"/>
                          <w:szCs w:val="20"/>
                        </w:rPr>
                        <w:t></w:t>
                      </w:r>
                      <w:r>
                        <w:rPr>
                          <w:rFonts w:ascii="Arial" w:hAnsi="Arial" w:cs="Arial"/>
                          <w:b/>
                          <w:color w:val="000000"/>
                          <w:sz w:val="20"/>
                          <w:szCs w:val="20"/>
                          <w:u w:val="single"/>
                        </w:rPr>
                        <w:t>Thème :</w:t>
                      </w:r>
                      <w:r>
                        <w:rPr>
                          <w:rFonts w:ascii="Arial" w:hAnsi="Arial" w:cs="Arial"/>
                          <w:b/>
                          <w:color w:val="000000"/>
                          <w:sz w:val="20"/>
                          <w:szCs w:val="20"/>
                        </w:rPr>
                        <w:t xml:space="preserve"> </w:t>
                      </w:r>
                      <w:r>
                        <w:rPr>
                          <w:rFonts w:ascii="Arial" w:hAnsi="Arial" w:cs="Arial"/>
                          <w:color w:val="000000"/>
                          <w:sz w:val="20"/>
                          <w:szCs w:val="20"/>
                        </w:rPr>
                        <w:t xml:space="preserve"> l'intégration, la famille binationale                  </w:t>
                      </w:r>
                      <w:r>
                        <w:rPr>
                          <w:rFonts w:ascii="Wingdings" w:hAnsi="Wingdings"/>
                          <w:b/>
                          <w:color w:val="000000"/>
                          <w:sz w:val="36"/>
                          <w:szCs w:val="36"/>
                        </w:rPr>
                        <w:t></w:t>
                      </w:r>
                      <w:r>
                        <w:rPr>
                          <w:rFonts w:ascii="Arial" w:hAnsi="Arial" w:cs="Arial"/>
                          <w:b/>
                          <w:color w:val="000000"/>
                          <w:sz w:val="20"/>
                          <w:szCs w:val="20"/>
                          <w:u w:val="single"/>
                        </w:rPr>
                        <w:t>Durée de l’activité </w:t>
                      </w:r>
                      <w:r>
                        <w:rPr>
                          <w:rFonts w:ascii="Arial" w:hAnsi="Arial" w:cs="Arial"/>
                          <w:b/>
                          <w:color w:val="000000"/>
                          <w:sz w:val="20"/>
                          <w:szCs w:val="36"/>
                        </w:rPr>
                        <w:t xml:space="preserve">: </w:t>
                      </w:r>
                      <w:r>
                        <w:rPr>
                          <w:rFonts w:ascii="Arial" w:hAnsi="Arial" w:cs="Arial"/>
                          <w:color w:val="000000"/>
                          <w:sz w:val="20"/>
                          <w:szCs w:val="20"/>
                        </w:rPr>
                        <w:t>30 minutes</w:t>
                      </w:r>
                    </w:p>
                    <w:p w:rsidR="001843F3" w:rsidRDefault="001843F3" w:rsidP="001843F3">
                      <w:pPr>
                        <w:tabs>
                          <w:tab w:val="left" w:pos="1440"/>
                        </w:tabs>
                        <w:spacing w:before="280" w:after="280"/>
                        <w:rPr>
                          <w:rFonts w:ascii="Arial" w:hAnsi="Arial" w:cs="Arial"/>
                          <w:color w:val="000000"/>
                          <w:sz w:val="20"/>
                          <w:szCs w:val="20"/>
                        </w:rPr>
                      </w:pPr>
                      <w:r>
                        <w:rPr>
                          <w:rFonts w:ascii="Wingdings" w:hAnsi="Wingdings"/>
                          <w:b/>
                          <w:color w:val="000000"/>
                          <w:sz w:val="32"/>
                          <w:szCs w:val="32"/>
                        </w:rPr>
                        <w:t></w:t>
                      </w:r>
                      <w:r>
                        <w:rPr>
                          <w:rFonts w:ascii="Arial" w:hAnsi="Arial" w:cs="Arial"/>
                          <w:b/>
                          <w:color w:val="000000"/>
                          <w:sz w:val="20"/>
                          <w:szCs w:val="20"/>
                        </w:rPr>
                        <w:t xml:space="preserve"> </w:t>
                      </w:r>
                      <w:r>
                        <w:rPr>
                          <w:rFonts w:ascii="Arial" w:hAnsi="Arial" w:cs="Arial"/>
                          <w:b/>
                          <w:color w:val="000000"/>
                          <w:sz w:val="20"/>
                          <w:szCs w:val="20"/>
                          <w:u w:val="single"/>
                        </w:rPr>
                        <w:t>Niveau :</w:t>
                      </w:r>
                      <w:r>
                        <w:rPr>
                          <w:rFonts w:ascii="Arial" w:hAnsi="Arial" w:cs="Arial"/>
                          <w:b/>
                          <w:color w:val="000000"/>
                          <w:sz w:val="20"/>
                          <w:szCs w:val="20"/>
                        </w:rPr>
                        <w:t xml:space="preserve"> </w:t>
                      </w:r>
                      <w:r>
                        <w:rPr>
                          <w:rFonts w:ascii="Arial" w:hAnsi="Arial" w:cs="Arial"/>
                          <w:sz w:val="20"/>
                          <w:szCs w:val="20"/>
                        </w:rPr>
                        <w:t xml:space="preserve"> </w:t>
                      </w:r>
                      <w:r>
                        <w:rPr>
                          <w:rFonts w:ascii="Arial" w:hAnsi="Arial" w:cs="Arial"/>
                          <w:sz w:val="20"/>
                          <w:szCs w:val="20"/>
                        </w:rPr>
                        <w:tab/>
                        <w:t>A2 / B1</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b/>
                          <w:color w:val="000000"/>
                          <w:sz w:val="20"/>
                          <w:szCs w:val="20"/>
                        </w:rPr>
                        <w:tab/>
                        <w:t xml:space="preserve">                       </w:t>
                      </w:r>
                      <w:r>
                        <w:rPr>
                          <w:rFonts w:ascii="Wingdings" w:hAnsi="Wingdings"/>
                          <w:b/>
                          <w:color w:val="000000"/>
                          <w:sz w:val="32"/>
                          <w:szCs w:val="32"/>
                        </w:rPr>
                        <w:t></w:t>
                      </w:r>
                      <w:r>
                        <w:rPr>
                          <w:rFonts w:ascii="Arial" w:hAnsi="Arial" w:cs="Arial"/>
                          <w:color w:val="000000"/>
                          <w:sz w:val="32"/>
                          <w:szCs w:val="32"/>
                        </w:rPr>
                        <w:t> :</w:t>
                      </w:r>
                      <w:r>
                        <w:rPr>
                          <w:rFonts w:ascii="Arial" w:hAnsi="Arial" w:cs="Arial"/>
                          <w:color w:val="000000"/>
                          <w:sz w:val="20"/>
                          <w:szCs w:val="20"/>
                        </w:rPr>
                        <w:t xml:space="preserve"> Portraits / Christina</w:t>
                      </w:r>
                    </w:p>
                    <w:p w:rsidR="00AD52AC" w:rsidRDefault="00AD52AC">
                      <w:pPr>
                        <w:tabs>
                          <w:tab w:val="left" w:pos="1440"/>
                        </w:tabs>
                        <w:spacing w:before="280" w:after="280"/>
                        <w:rPr>
                          <w:rFonts w:ascii="Arial" w:hAnsi="Arial" w:cs="Arial"/>
                          <w:color w:val="000000"/>
                          <w:sz w:val="20"/>
                          <w:szCs w:val="20"/>
                        </w:rPr>
                      </w:pPr>
                    </w:p>
                    <w:p w:rsidR="00AD52AC" w:rsidRDefault="00AD52AC"/>
                  </w:txbxContent>
                </v:textbox>
              </v:shape>
            </w:pict>
          </mc:Fallback>
        </mc:AlternateContent>
      </w:r>
      <w:r w:rsidR="00BA00CD">
        <w:rPr>
          <w:rFonts w:ascii="Arial" w:hAnsi="Arial" w:cs="Arial"/>
          <w:b/>
          <w:bCs/>
          <w:noProof/>
          <w:color w:val="C72612"/>
          <w:sz w:val="40"/>
          <w:szCs w:val="40"/>
        </w:rPr>
        <w:t>PORTRAITS</w:t>
      </w:r>
      <w:r w:rsidR="001843F3">
        <w:rPr>
          <w:rFonts w:ascii="Arial" w:hAnsi="Arial" w:cs="Arial"/>
          <w:b/>
          <w:bCs/>
          <w:noProof/>
          <w:color w:val="C72612"/>
          <w:sz w:val="40"/>
          <w:szCs w:val="40"/>
        </w:rPr>
        <w:t> : CRISTINA</w:t>
      </w:r>
      <w:r w:rsidR="00824C0F">
        <w:rPr>
          <w:rFonts w:ascii="Arial" w:hAnsi="Arial" w:cs="Arial"/>
          <w:b/>
          <w:bCs/>
          <w:noProof/>
          <w:color w:val="C72612"/>
          <w:sz w:val="40"/>
          <w:szCs w:val="40"/>
        </w:rPr>
        <w:br/>
      </w:r>
    </w:p>
    <w:p w:rsidR="00824C0F" w:rsidRDefault="00824C0F" w:rsidP="00824C0F">
      <w:pPr>
        <w:autoSpaceDE w:val="0"/>
        <w:autoSpaceDN w:val="0"/>
        <w:adjustRightInd w:val="0"/>
        <w:spacing w:after="0"/>
        <w:jc w:val="center"/>
        <w:rPr>
          <w:rFonts w:ascii="ArialNarrow,BoldItalic" w:hAnsi="ArialNarrow,BoldItalic" w:cs="ArialNarrow,BoldItalic"/>
          <w:b/>
          <w:bCs/>
          <w:i/>
          <w:iCs/>
          <w:sz w:val="27"/>
          <w:szCs w:val="27"/>
        </w:rPr>
      </w:pPr>
    </w:p>
    <w:p w:rsidR="00824C0F" w:rsidRPr="001843F3" w:rsidRDefault="00824C0F" w:rsidP="00824C0F">
      <w:pPr>
        <w:autoSpaceDE w:val="0"/>
        <w:autoSpaceDN w:val="0"/>
        <w:adjustRightInd w:val="0"/>
        <w:spacing w:after="0"/>
        <w:jc w:val="center"/>
        <w:rPr>
          <w:rFonts w:ascii="ArialNarrow,BoldItalic" w:hAnsi="ArialNarrow,BoldItalic" w:cs="ArialNarrow,BoldItalic"/>
          <w:b/>
          <w:bCs/>
          <w:i/>
          <w:iCs/>
          <w:noProof/>
          <w:sz w:val="27"/>
          <w:szCs w:val="27"/>
          <w:lang w:eastAsia="es-ES"/>
        </w:rPr>
      </w:pPr>
    </w:p>
    <w:p w:rsidR="00824C0F" w:rsidRPr="001843F3" w:rsidRDefault="00824C0F" w:rsidP="00824C0F">
      <w:pPr>
        <w:autoSpaceDE w:val="0"/>
        <w:autoSpaceDN w:val="0"/>
        <w:adjustRightInd w:val="0"/>
        <w:spacing w:after="0"/>
        <w:jc w:val="center"/>
        <w:rPr>
          <w:rFonts w:ascii="ArialNarrow,BoldItalic" w:hAnsi="ArialNarrow,BoldItalic" w:cs="ArialNarrow,BoldItalic"/>
          <w:b/>
          <w:bCs/>
          <w:i/>
          <w:iCs/>
          <w:noProof/>
          <w:sz w:val="27"/>
          <w:szCs w:val="27"/>
          <w:lang w:eastAsia="es-ES"/>
        </w:rPr>
      </w:pPr>
    </w:p>
    <w:p w:rsidR="00AD52AC" w:rsidRDefault="00AD52AC" w:rsidP="00824C0F">
      <w:pPr>
        <w:autoSpaceDE w:val="0"/>
        <w:autoSpaceDN w:val="0"/>
        <w:adjustRightInd w:val="0"/>
        <w:spacing w:after="0"/>
        <w:rPr>
          <w:rFonts w:ascii="Arial" w:hAnsi="Arial" w:cs="Arial"/>
          <w:b/>
          <w:bCs/>
          <w:sz w:val="26"/>
          <w:szCs w:val="26"/>
        </w:rPr>
      </w:pPr>
    </w:p>
    <w:p w:rsidR="00AD52AC" w:rsidRDefault="00AD52AC" w:rsidP="00824C0F">
      <w:pPr>
        <w:autoSpaceDE w:val="0"/>
        <w:autoSpaceDN w:val="0"/>
        <w:adjustRightInd w:val="0"/>
        <w:spacing w:after="0"/>
        <w:rPr>
          <w:rFonts w:ascii="Arial" w:hAnsi="Arial" w:cs="Arial"/>
          <w:b/>
          <w:bCs/>
          <w:sz w:val="26"/>
          <w:szCs w:val="26"/>
        </w:rPr>
      </w:pPr>
    </w:p>
    <w:p w:rsidR="00AD52AC" w:rsidRDefault="00AD52AC" w:rsidP="00824C0F">
      <w:pPr>
        <w:autoSpaceDE w:val="0"/>
        <w:autoSpaceDN w:val="0"/>
        <w:adjustRightInd w:val="0"/>
        <w:spacing w:after="0"/>
        <w:rPr>
          <w:rFonts w:ascii="Arial" w:hAnsi="Arial" w:cs="Arial"/>
          <w:b/>
          <w:bCs/>
          <w:sz w:val="26"/>
          <w:szCs w:val="26"/>
        </w:rPr>
      </w:pPr>
    </w:p>
    <w:p w:rsidR="001843F3" w:rsidRDefault="001843F3" w:rsidP="00AD52AC">
      <w:pPr>
        <w:tabs>
          <w:tab w:val="left" w:pos="1440"/>
        </w:tabs>
        <w:spacing w:before="280" w:after="280"/>
        <w:rPr>
          <w:rFonts w:ascii="Arial" w:hAnsi="Arial" w:cs="Arial"/>
          <w:color w:val="000000"/>
          <w:sz w:val="20"/>
          <w:szCs w:val="20"/>
        </w:rPr>
      </w:pPr>
      <w:r>
        <w:rPr>
          <w:rFonts w:ascii="Arial" w:hAnsi="Arial" w:cs="Arial"/>
          <w:color w:val="000000"/>
          <w:sz w:val="20"/>
          <w:szCs w:val="20"/>
        </w:rPr>
        <w:t xml:space="preserve">Rendez-vous sur le site </w:t>
      </w:r>
      <w:hyperlink r:id="rId9" w:history="1">
        <w:r w:rsidRPr="00580448">
          <w:rPr>
            <w:rStyle w:val="Hipervnculo"/>
            <w:rFonts w:ascii="Arial" w:hAnsi="Arial" w:cs="Arial"/>
            <w:sz w:val="20"/>
            <w:szCs w:val="20"/>
          </w:rPr>
          <w:t>http://www.voyagesenfrancais.fr</w:t>
        </w:r>
      </w:hyperlink>
      <w:r>
        <w:rPr>
          <w:rFonts w:ascii="Arial" w:hAnsi="Arial" w:cs="Arial"/>
          <w:color w:val="000000"/>
          <w:sz w:val="20"/>
          <w:szCs w:val="20"/>
        </w:rPr>
        <w:t xml:space="preserve"> , dans la rubrique Portraits et choisissez Cristina.</w:t>
      </w:r>
    </w:p>
    <w:p w:rsidR="001843F3" w:rsidRDefault="001843F3" w:rsidP="001843F3">
      <w:pPr>
        <w:tabs>
          <w:tab w:val="left" w:pos="6300"/>
        </w:tabs>
        <w:jc w:val="both"/>
        <w:rPr>
          <w:rFonts w:ascii="Arial" w:hAnsi="Arial" w:cs="Arial"/>
          <w:b/>
          <w:color w:val="FF0000"/>
          <w:sz w:val="22"/>
          <w:szCs w:val="22"/>
          <w:u w:val="single"/>
        </w:rPr>
      </w:pPr>
    </w:p>
    <w:p w:rsidR="001843F3" w:rsidRPr="001843F3" w:rsidRDefault="001843F3" w:rsidP="001843F3">
      <w:pPr>
        <w:tabs>
          <w:tab w:val="left" w:pos="6300"/>
        </w:tabs>
        <w:jc w:val="both"/>
        <w:rPr>
          <w:rFonts w:ascii="Arial" w:hAnsi="Arial" w:cs="Arial"/>
          <w:b/>
          <w:color w:val="FF0000"/>
          <w:sz w:val="22"/>
          <w:szCs w:val="22"/>
          <w:u w:val="single"/>
        </w:rPr>
      </w:pPr>
      <w:bookmarkStart w:id="0" w:name="_GoBack"/>
      <w:bookmarkEnd w:id="0"/>
      <w:r w:rsidRPr="001843F3">
        <w:rPr>
          <w:rFonts w:ascii="Arial" w:hAnsi="Arial" w:cs="Arial"/>
          <w:b/>
          <w:color w:val="FF0000"/>
          <w:sz w:val="22"/>
          <w:szCs w:val="22"/>
          <w:u w:val="single"/>
        </w:rPr>
        <w:t>1 – Compréhension globale (1ère écoute)</w:t>
      </w:r>
    </w:p>
    <w:p w:rsidR="001843F3" w:rsidRPr="001843F3" w:rsidRDefault="001843F3" w:rsidP="001843F3">
      <w:pPr>
        <w:tabs>
          <w:tab w:val="left" w:pos="6300"/>
        </w:tabs>
        <w:jc w:val="both"/>
        <w:rPr>
          <w:rFonts w:ascii="Arial" w:eastAsia="Wingdings" w:hAnsi="Arial" w:cs="Wingdings"/>
          <w:sz w:val="20"/>
          <w:szCs w:val="20"/>
        </w:rPr>
      </w:pPr>
      <w:r>
        <w:rPr>
          <w:rFonts w:ascii="Arial" w:eastAsia="Wingdings" w:hAnsi="Arial" w:cs="Wingdings"/>
          <w:sz w:val="20"/>
          <w:szCs w:val="20"/>
        </w:rPr>
        <w:t xml:space="preserve">a) Christina est mariée et elle a deux garçons       </w:t>
      </w:r>
      <w:r>
        <w:rPr>
          <w:rFonts w:ascii="Wingdings" w:eastAsia="Wingdings" w:hAnsi="Wingdings" w:cs="Wingdings"/>
          <w:sz w:val="20"/>
          <w:szCs w:val="20"/>
        </w:rPr>
        <w:t></w:t>
      </w:r>
      <w:r>
        <w:rPr>
          <w:rFonts w:ascii="Arial" w:eastAsia="Wingdings" w:hAnsi="Arial" w:cs="Wingdings"/>
          <w:sz w:val="20"/>
          <w:szCs w:val="20"/>
        </w:rPr>
        <w:t xml:space="preserve"> vrai                  </w:t>
      </w:r>
      <w:r>
        <w:rPr>
          <w:rFonts w:ascii="Wingdings" w:eastAsia="Wingdings" w:hAnsi="Wingdings" w:cs="Wingdings"/>
          <w:sz w:val="20"/>
          <w:szCs w:val="20"/>
        </w:rPr>
        <w:t></w:t>
      </w:r>
      <w:r>
        <w:rPr>
          <w:rFonts w:ascii="Wingdings" w:eastAsia="Wingdings" w:hAnsi="Wingdings" w:cs="Wingdings"/>
          <w:sz w:val="20"/>
          <w:szCs w:val="20"/>
        </w:rPr>
        <w:t></w:t>
      </w:r>
      <w:r>
        <w:rPr>
          <w:rFonts w:ascii="Arial" w:eastAsia="Wingdings" w:hAnsi="Arial" w:cs="Wingdings"/>
          <w:sz w:val="20"/>
          <w:szCs w:val="20"/>
        </w:rPr>
        <w:t>faux</w:t>
      </w:r>
    </w:p>
    <w:p w:rsidR="001843F3" w:rsidRDefault="001843F3" w:rsidP="001843F3">
      <w:pPr>
        <w:tabs>
          <w:tab w:val="left" w:pos="6300"/>
        </w:tabs>
        <w:jc w:val="both"/>
        <w:rPr>
          <w:rFonts w:ascii="Arial" w:eastAsia="Wingdings" w:hAnsi="Arial" w:cs="Wingdings"/>
          <w:sz w:val="20"/>
          <w:szCs w:val="20"/>
        </w:rPr>
      </w:pPr>
      <w:r>
        <w:rPr>
          <w:rFonts w:ascii="Arial" w:eastAsia="Wingdings" w:hAnsi="Arial" w:cs="Wingdings"/>
          <w:sz w:val="20"/>
          <w:szCs w:val="20"/>
        </w:rPr>
        <w:t xml:space="preserve">b) Elle aime  beaucoup vivre à Bordeaux               </w:t>
      </w:r>
      <w:r>
        <w:rPr>
          <w:rFonts w:ascii="Wingdings" w:eastAsia="Wingdings" w:hAnsi="Wingdings" w:cs="Wingdings"/>
          <w:sz w:val="20"/>
          <w:szCs w:val="20"/>
        </w:rPr>
        <w:t></w:t>
      </w:r>
      <w:r>
        <w:rPr>
          <w:rFonts w:ascii="Arial" w:eastAsia="Wingdings" w:hAnsi="Arial" w:cs="Wingdings"/>
          <w:sz w:val="20"/>
          <w:szCs w:val="20"/>
        </w:rPr>
        <w:t xml:space="preserve"> vrai                  </w:t>
      </w:r>
      <w:r>
        <w:rPr>
          <w:rFonts w:ascii="Wingdings" w:eastAsia="Wingdings" w:hAnsi="Wingdings" w:cs="Wingdings"/>
          <w:sz w:val="20"/>
          <w:szCs w:val="20"/>
        </w:rPr>
        <w:t></w:t>
      </w:r>
      <w:r>
        <w:rPr>
          <w:rFonts w:ascii="Wingdings" w:eastAsia="Wingdings" w:hAnsi="Wingdings" w:cs="Wingdings"/>
          <w:sz w:val="20"/>
          <w:szCs w:val="20"/>
        </w:rPr>
        <w:t></w:t>
      </w:r>
      <w:r>
        <w:rPr>
          <w:rFonts w:ascii="Arial" w:eastAsia="Wingdings" w:hAnsi="Arial" w:cs="Wingdings"/>
          <w:sz w:val="20"/>
          <w:szCs w:val="20"/>
        </w:rPr>
        <w:t>faux</w:t>
      </w:r>
    </w:p>
    <w:p w:rsidR="001843F3" w:rsidRPr="001843F3" w:rsidRDefault="001843F3" w:rsidP="001843F3">
      <w:pPr>
        <w:tabs>
          <w:tab w:val="left" w:pos="6300"/>
        </w:tabs>
        <w:jc w:val="both"/>
        <w:rPr>
          <w:rFonts w:ascii="Arial" w:eastAsia="Wingdings" w:hAnsi="Arial" w:cs="Wingdings"/>
          <w:sz w:val="20"/>
          <w:szCs w:val="20"/>
        </w:rPr>
      </w:pPr>
    </w:p>
    <w:p w:rsidR="001843F3" w:rsidRPr="001843F3" w:rsidRDefault="001843F3" w:rsidP="001843F3">
      <w:pPr>
        <w:tabs>
          <w:tab w:val="left" w:pos="6300"/>
        </w:tabs>
        <w:jc w:val="both"/>
        <w:rPr>
          <w:rFonts w:ascii="Arial" w:hAnsi="Arial" w:cs="Arial"/>
          <w:b/>
          <w:color w:val="FF0000"/>
          <w:sz w:val="22"/>
          <w:szCs w:val="22"/>
          <w:u w:val="single"/>
        </w:rPr>
      </w:pPr>
      <w:r w:rsidRPr="001843F3">
        <w:rPr>
          <w:rFonts w:ascii="Arial" w:hAnsi="Arial" w:cs="Arial"/>
          <w:b/>
          <w:color w:val="FF0000"/>
          <w:sz w:val="22"/>
          <w:szCs w:val="22"/>
          <w:u w:val="single"/>
        </w:rPr>
        <w:t>2 – Le départ d'Allemagne</w:t>
      </w:r>
    </w:p>
    <w:p w:rsidR="001843F3" w:rsidRPr="001843F3" w:rsidRDefault="001843F3" w:rsidP="001843F3">
      <w:pPr>
        <w:tabs>
          <w:tab w:val="left" w:pos="6300"/>
        </w:tabs>
        <w:jc w:val="both"/>
        <w:rPr>
          <w:rFonts w:ascii="Arial" w:eastAsia="Wingdings" w:hAnsi="Arial" w:cs="Wingdings"/>
          <w:sz w:val="20"/>
          <w:szCs w:val="20"/>
        </w:rPr>
      </w:pPr>
      <w:r>
        <w:rPr>
          <w:rFonts w:ascii="Arial" w:eastAsia="Wingdings" w:hAnsi="Arial" w:cs="Wingdings"/>
          <w:sz w:val="20"/>
          <w:szCs w:val="20"/>
        </w:rPr>
        <w:t xml:space="preserve">a) Christina a quitté l'Allemagne:                            </w:t>
      </w:r>
      <w:r>
        <w:rPr>
          <w:rFonts w:ascii="Wingdings" w:eastAsia="Wingdings" w:hAnsi="Wingdings" w:cs="Wingdings"/>
          <w:sz w:val="20"/>
          <w:szCs w:val="20"/>
        </w:rPr>
        <w:t></w:t>
      </w:r>
      <w:r>
        <w:rPr>
          <w:rFonts w:ascii="Arial" w:eastAsia="Wingdings" w:hAnsi="Arial" w:cs="Wingdings"/>
          <w:sz w:val="20"/>
          <w:szCs w:val="20"/>
        </w:rPr>
        <w:t xml:space="preserve">  en 1985          </w:t>
      </w:r>
      <w:r>
        <w:rPr>
          <w:rFonts w:ascii="Wingdings" w:eastAsia="Wingdings" w:hAnsi="Wingdings" w:cs="Wingdings"/>
          <w:sz w:val="20"/>
          <w:szCs w:val="20"/>
        </w:rPr>
        <w:t></w:t>
      </w:r>
      <w:r>
        <w:rPr>
          <w:rFonts w:ascii="Arial" w:eastAsia="Wingdings" w:hAnsi="Arial" w:cs="Wingdings"/>
          <w:sz w:val="20"/>
          <w:szCs w:val="20"/>
        </w:rPr>
        <w:t xml:space="preserve"> en 1995</w:t>
      </w:r>
    </w:p>
    <w:p w:rsidR="001843F3" w:rsidRPr="001843F3" w:rsidRDefault="001843F3" w:rsidP="001843F3">
      <w:pPr>
        <w:tabs>
          <w:tab w:val="left" w:pos="6300"/>
        </w:tabs>
        <w:jc w:val="both"/>
        <w:rPr>
          <w:rFonts w:ascii="Arial" w:eastAsia="Wingdings" w:hAnsi="Arial" w:cs="Wingdings"/>
          <w:sz w:val="20"/>
          <w:szCs w:val="20"/>
        </w:rPr>
      </w:pPr>
      <w:r>
        <w:rPr>
          <w:rFonts w:ascii="Arial" w:eastAsia="Wingdings" w:hAnsi="Arial" w:cs="Wingdings"/>
          <w:sz w:val="20"/>
          <w:szCs w:val="20"/>
        </w:rPr>
        <w:t>b) Pour quelle raison?     …...............................................................................</w:t>
      </w:r>
    </w:p>
    <w:p w:rsidR="001843F3" w:rsidRDefault="001843F3" w:rsidP="001843F3">
      <w:pPr>
        <w:tabs>
          <w:tab w:val="left" w:pos="6300"/>
        </w:tabs>
        <w:jc w:val="both"/>
        <w:rPr>
          <w:rFonts w:ascii="Arial" w:eastAsia="Wingdings" w:hAnsi="Arial" w:cs="Wingdings"/>
          <w:sz w:val="20"/>
          <w:szCs w:val="20"/>
        </w:rPr>
      </w:pPr>
      <w:r>
        <w:rPr>
          <w:rFonts w:ascii="Arial" w:eastAsia="Wingdings" w:hAnsi="Arial" w:cs="Wingdings"/>
          <w:sz w:val="20"/>
          <w:szCs w:val="20"/>
        </w:rPr>
        <w:t xml:space="preserve">c) Christina regrette d'avoir quitté Munich              </w:t>
      </w:r>
      <w:r>
        <w:rPr>
          <w:rFonts w:ascii="Wingdings" w:eastAsia="Wingdings" w:hAnsi="Wingdings" w:cs="Wingdings"/>
          <w:sz w:val="20"/>
          <w:szCs w:val="20"/>
        </w:rPr>
        <w:t></w:t>
      </w:r>
      <w:r>
        <w:rPr>
          <w:rFonts w:ascii="Arial" w:eastAsia="Wingdings" w:hAnsi="Arial" w:cs="Wingdings"/>
          <w:sz w:val="20"/>
          <w:szCs w:val="20"/>
        </w:rPr>
        <w:t xml:space="preserve"> vrai                   </w:t>
      </w:r>
      <w:r>
        <w:rPr>
          <w:rFonts w:ascii="Wingdings" w:eastAsia="Wingdings" w:hAnsi="Wingdings" w:cs="Wingdings"/>
          <w:sz w:val="20"/>
          <w:szCs w:val="20"/>
        </w:rPr>
        <w:t></w:t>
      </w:r>
      <w:r>
        <w:rPr>
          <w:rFonts w:ascii="Wingdings" w:eastAsia="Wingdings" w:hAnsi="Wingdings" w:cs="Wingdings"/>
          <w:sz w:val="20"/>
          <w:szCs w:val="20"/>
        </w:rPr>
        <w:t></w:t>
      </w:r>
      <w:r>
        <w:rPr>
          <w:rFonts w:ascii="Arial" w:eastAsia="Wingdings" w:hAnsi="Arial" w:cs="Wingdings"/>
          <w:sz w:val="20"/>
          <w:szCs w:val="20"/>
        </w:rPr>
        <w:t>faux</w:t>
      </w:r>
    </w:p>
    <w:p w:rsidR="001843F3" w:rsidRPr="001843F3" w:rsidRDefault="001843F3" w:rsidP="001843F3">
      <w:pPr>
        <w:tabs>
          <w:tab w:val="left" w:pos="6300"/>
        </w:tabs>
        <w:jc w:val="both"/>
        <w:rPr>
          <w:rFonts w:ascii="Times New Roman" w:eastAsia="Times New Roman" w:hAnsi="Times New Roman" w:cs="Times New Roman"/>
        </w:rPr>
      </w:pPr>
    </w:p>
    <w:p w:rsidR="001843F3" w:rsidRPr="001843F3" w:rsidRDefault="001843F3" w:rsidP="001843F3">
      <w:pPr>
        <w:tabs>
          <w:tab w:val="left" w:pos="6300"/>
        </w:tabs>
        <w:jc w:val="both"/>
        <w:rPr>
          <w:rFonts w:ascii="Arial" w:hAnsi="Arial" w:cs="Arial"/>
          <w:b/>
          <w:color w:val="FF0000"/>
          <w:sz w:val="22"/>
          <w:szCs w:val="22"/>
          <w:u w:val="single"/>
        </w:rPr>
      </w:pPr>
      <w:r w:rsidRPr="001843F3">
        <w:rPr>
          <w:rFonts w:ascii="Arial" w:hAnsi="Arial" w:cs="Arial"/>
          <w:b/>
          <w:color w:val="FF0000"/>
          <w:sz w:val="22"/>
          <w:szCs w:val="22"/>
          <w:u w:val="single"/>
        </w:rPr>
        <w:t>3 – La vie en France</w:t>
      </w:r>
    </w:p>
    <w:p w:rsidR="001843F3" w:rsidRPr="001843F3" w:rsidRDefault="001843F3" w:rsidP="001843F3">
      <w:pPr>
        <w:tabs>
          <w:tab w:val="left" w:pos="6300"/>
        </w:tabs>
        <w:jc w:val="both"/>
        <w:rPr>
          <w:rFonts w:ascii="Times New Roman" w:hAnsi="Times New Roman" w:cs="Times New Roman"/>
        </w:rPr>
      </w:pPr>
    </w:p>
    <w:p w:rsidR="001843F3" w:rsidRDefault="001843F3" w:rsidP="001843F3">
      <w:pPr>
        <w:autoSpaceDE w:val="0"/>
        <w:jc w:val="both"/>
        <w:rPr>
          <w:rFonts w:ascii="Arial" w:eastAsia="Wingdings" w:hAnsi="Arial" w:cs="Wingdings"/>
          <w:sz w:val="20"/>
          <w:szCs w:val="20"/>
        </w:rPr>
      </w:pPr>
      <w:r>
        <w:rPr>
          <w:rFonts w:ascii="Arial" w:eastAsia="Wingdings" w:hAnsi="Arial" w:cs="Wingdings"/>
          <w:sz w:val="20"/>
          <w:szCs w:val="20"/>
        </w:rPr>
        <w:t xml:space="preserve"> Cochez </w:t>
      </w:r>
      <w:r>
        <w:rPr>
          <w:rFonts w:ascii="Arial" w:eastAsia="Wingdings" w:hAnsi="Arial" w:cs="Wingdings"/>
          <w:sz w:val="20"/>
          <w:szCs w:val="20"/>
          <w:u w:val="single"/>
        </w:rPr>
        <w:t>la</w:t>
      </w:r>
      <w:r>
        <w:rPr>
          <w:rFonts w:ascii="Arial" w:eastAsia="Wingdings" w:hAnsi="Arial" w:cs="Wingdings"/>
          <w:sz w:val="20"/>
          <w:szCs w:val="20"/>
        </w:rPr>
        <w:t xml:space="preserve"> bonne réponse (</w:t>
      </w:r>
      <w:r>
        <w:rPr>
          <w:rFonts w:ascii="Arial" w:eastAsia="Wingdings" w:hAnsi="Arial" w:cs="Wingdings"/>
          <w:i/>
          <w:iCs/>
          <w:sz w:val="20"/>
          <w:szCs w:val="20"/>
        </w:rPr>
        <w:t>une seule bonne réponse possible par item)</w:t>
      </w:r>
      <w:r>
        <w:rPr>
          <w:rFonts w:ascii="Arial" w:eastAsia="Wingdings" w:hAnsi="Arial" w:cs="Wingdings"/>
          <w:sz w:val="20"/>
          <w:szCs w:val="20"/>
        </w:rPr>
        <w:t xml:space="preserve">: </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5430"/>
        <w:gridCol w:w="893"/>
      </w:tblGrid>
      <w:tr w:rsidR="001843F3" w:rsidTr="001843F3">
        <w:trPr>
          <w:trHeight w:val="480"/>
        </w:trPr>
        <w:tc>
          <w:tcPr>
            <w:tcW w:w="5430" w:type="dxa"/>
            <w:tcBorders>
              <w:top w:val="single" w:sz="2" w:space="0" w:color="000000"/>
              <w:left w:val="single" w:sz="2" w:space="0" w:color="000000"/>
              <w:bottom w:val="single" w:sz="2" w:space="0" w:color="000000"/>
              <w:right w:val="nil"/>
            </w:tcBorders>
            <w:hideMark/>
          </w:tcPr>
          <w:p w:rsidR="001843F3" w:rsidRDefault="001843F3">
            <w:pPr>
              <w:suppressAutoHyphens/>
              <w:autoSpaceDE w:val="0"/>
              <w:snapToGrid w:val="0"/>
              <w:jc w:val="both"/>
              <w:rPr>
                <w:rFonts w:ascii="Arial" w:eastAsia="Wingdings" w:hAnsi="Arial" w:cs="Wingdings"/>
                <w:sz w:val="20"/>
                <w:szCs w:val="20"/>
                <w:lang w:eastAsia="ar-SA"/>
              </w:rPr>
            </w:pPr>
            <w:r>
              <w:rPr>
                <w:rFonts w:ascii="Arial" w:eastAsia="Wingdings" w:hAnsi="Arial" w:cs="Wingdings"/>
                <w:sz w:val="20"/>
                <w:szCs w:val="20"/>
              </w:rPr>
              <w:t>La vie est plus stressante en Allemagne qu'en France</w:t>
            </w:r>
          </w:p>
        </w:tc>
        <w:tc>
          <w:tcPr>
            <w:tcW w:w="893" w:type="dxa"/>
            <w:tcBorders>
              <w:top w:val="single" w:sz="2" w:space="0" w:color="000000"/>
              <w:left w:val="single" w:sz="2" w:space="0" w:color="000000"/>
              <w:bottom w:val="single" w:sz="2" w:space="0" w:color="000000"/>
              <w:right w:val="single" w:sz="2" w:space="0" w:color="000000"/>
            </w:tcBorders>
            <w:hideMark/>
          </w:tcPr>
          <w:p w:rsidR="001843F3" w:rsidRDefault="001843F3">
            <w:pPr>
              <w:pStyle w:val="TabellenInhalt"/>
              <w:snapToGrid w:val="0"/>
              <w:jc w:val="center"/>
              <w:rPr>
                <w:rFonts w:ascii="Arial" w:hAnsi="Arial"/>
                <w:sz w:val="20"/>
                <w:szCs w:val="20"/>
              </w:rPr>
            </w:pPr>
            <w:r>
              <w:rPr>
                <w:rFonts w:ascii="Arial" w:hAnsi="Arial"/>
                <w:sz w:val="20"/>
                <w:szCs w:val="20"/>
              </w:rPr>
              <w:t>_</w:t>
            </w:r>
          </w:p>
        </w:tc>
      </w:tr>
      <w:tr w:rsidR="001843F3" w:rsidTr="001843F3">
        <w:tc>
          <w:tcPr>
            <w:tcW w:w="5430" w:type="dxa"/>
            <w:tcBorders>
              <w:top w:val="nil"/>
              <w:left w:val="single" w:sz="2" w:space="0" w:color="000000"/>
              <w:bottom w:val="single" w:sz="2" w:space="0" w:color="000000"/>
              <w:right w:val="nil"/>
            </w:tcBorders>
            <w:hideMark/>
          </w:tcPr>
          <w:p w:rsidR="001843F3" w:rsidRDefault="001843F3">
            <w:pPr>
              <w:suppressAutoHyphens/>
              <w:autoSpaceDE w:val="0"/>
              <w:snapToGrid w:val="0"/>
              <w:jc w:val="both"/>
              <w:rPr>
                <w:rFonts w:ascii="Arial" w:eastAsia="Wingdings" w:hAnsi="Arial" w:cs="Wingdings"/>
                <w:sz w:val="20"/>
                <w:szCs w:val="20"/>
                <w:lang w:eastAsia="ar-SA"/>
              </w:rPr>
            </w:pPr>
            <w:r>
              <w:rPr>
                <w:rFonts w:ascii="Arial" w:eastAsia="Wingdings" w:hAnsi="Arial" w:cs="Wingdings"/>
                <w:sz w:val="20"/>
                <w:szCs w:val="20"/>
              </w:rPr>
              <w:t>La vie est plus stressante en France qu'en Allemagne</w:t>
            </w:r>
          </w:p>
        </w:tc>
        <w:tc>
          <w:tcPr>
            <w:tcW w:w="893" w:type="dxa"/>
            <w:tcBorders>
              <w:top w:val="nil"/>
              <w:left w:val="single" w:sz="2" w:space="0" w:color="000000"/>
              <w:bottom w:val="single" w:sz="2" w:space="0" w:color="000000"/>
              <w:right w:val="single" w:sz="2" w:space="0" w:color="000000"/>
            </w:tcBorders>
          </w:tcPr>
          <w:p w:rsidR="001843F3" w:rsidRDefault="001843F3">
            <w:pPr>
              <w:pStyle w:val="TabellenInhalt"/>
              <w:snapToGrid w:val="0"/>
              <w:jc w:val="center"/>
              <w:rPr>
                <w:rFonts w:ascii="Arial" w:hAnsi="Arial"/>
                <w:sz w:val="20"/>
                <w:szCs w:val="20"/>
              </w:rPr>
            </w:pPr>
            <w:r>
              <w:rPr>
                <w:rFonts w:ascii="Arial" w:hAnsi="Arial"/>
                <w:sz w:val="20"/>
                <w:szCs w:val="20"/>
              </w:rPr>
              <w:t>_</w:t>
            </w:r>
          </w:p>
          <w:p w:rsidR="001843F3" w:rsidRDefault="001843F3">
            <w:pPr>
              <w:pStyle w:val="TabellenInhalt"/>
              <w:snapToGrid w:val="0"/>
              <w:jc w:val="center"/>
              <w:rPr>
                <w:rFonts w:ascii="Arial" w:hAnsi="Arial"/>
                <w:sz w:val="20"/>
                <w:szCs w:val="20"/>
              </w:rPr>
            </w:pPr>
          </w:p>
        </w:tc>
      </w:tr>
    </w:tbl>
    <w:p w:rsidR="001843F3" w:rsidRDefault="001843F3" w:rsidP="001843F3">
      <w:pPr>
        <w:autoSpaceDE w:val="0"/>
        <w:jc w:val="both"/>
        <w:rPr>
          <w:rFonts w:ascii="Times New Roman" w:eastAsia="Times New Roman" w:hAnsi="Times New Roman" w:cs="Times New Roman"/>
          <w:lang w:val="es-ES" w:eastAsia="ar-SA"/>
        </w:rPr>
      </w:pPr>
    </w:p>
    <w:tbl>
      <w:tblPr>
        <w:tblW w:w="0" w:type="auto"/>
        <w:tblInd w:w="76" w:type="dxa"/>
        <w:tblLayout w:type="fixed"/>
        <w:tblCellMar>
          <w:top w:w="55" w:type="dxa"/>
          <w:left w:w="55" w:type="dxa"/>
          <w:bottom w:w="55" w:type="dxa"/>
          <w:right w:w="55" w:type="dxa"/>
        </w:tblCellMar>
        <w:tblLook w:val="04A0" w:firstRow="1" w:lastRow="0" w:firstColumn="1" w:lastColumn="0" w:noHBand="0" w:noVBand="1"/>
      </w:tblPr>
      <w:tblGrid>
        <w:gridCol w:w="5430"/>
        <w:gridCol w:w="861"/>
      </w:tblGrid>
      <w:tr w:rsidR="001843F3" w:rsidTr="001843F3">
        <w:trPr>
          <w:trHeight w:val="480"/>
        </w:trPr>
        <w:tc>
          <w:tcPr>
            <w:tcW w:w="5430" w:type="dxa"/>
            <w:tcBorders>
              <w:top w:val="single" w:sz="2" w:space="0" w:color="000000"/>
              <w:left w:val="single" w:sz="2" w:space="0" w:color="000000"/>
              <w:bottom w:val="single" w:sz="2" w:space="0" w:color="000000"/>
              <w:right w:val="nil"/>
            </w:tcBorders>
            <w:hideMark/>
          </w:tcPr>
          <w:p w:rsidR="001843F3" w:rsidRDefault="001843F3">
            <w:pPr>
              <w:suppressAutoHyphens/>
              <w:autoSpaceDE w:val="0"/>
              <w:snapToGrid w:val="0"/>
              <w:jc w:val="both"/>
              <w:rPr>
                <w:rFonts w:ascii="Arial" w:eastAsia="Wingdings" w:hAnsi="Arial" w:cs="Wingdings"/>
                <w:sz w:val="20"/>
                <w:szCs w:val="20"/>
                <w:lang w:eastAsia="ar-SA"/>
              </w:rPr>
            </w:pPr>
            <w:r>
              <w:rPr>
                <w:rFonts w:ascii="Arial" w:eastAsia="Wingdings" w:hAnsi="Arial" w:cs="Wingdings"/>
                <w:sz w:val="20"/>
                <w:szCs w:val="20"/>
              </w:rPr>
              <w:t>Christine a eu besoin de temps pour s'habituer à Bordeaux</w:t>
            </w:r>
          </w:p>
        </w:tc>
        <w:tc>
          <w:tcPr>
            <w:tcW w:w="861" w:type="dxa"/>
            <w:tcBorders>
              <w:top w:val="single" w:sz="2" w:space="0" w:color="000000"/>
              <w:left w:val="single" w:sz="2" w:space="0" w:color="000000"/>
              <w:bottom w:val="single" w:sz="2" w:space="0" w:color="000000"/>
              <w:right w:val="single" w:sz="2" w:space="0" w:color="000000"/>
            </w:tcBorders>
            <w:hideMark/>
          </w:tcPr>
          <w:p w:rsidR="001843F3" w:rsidRDefault="001843F3">
            <w:pPr>
              <w:pStyle w:val="TabellenInhalt"/>
              <w:snapToGrid w:val="0"/>
              <w:jc w:val="center"/>
              <w:rPr>
                <w:rFonts w:ascii="Arial" w:hAnsi="Arial"/>
                <w:sz w:val="20"/>
                <w:szCs w:val="20"/>
              </w:rPr>
            </w:pPr>
            <w:r>
              <w:rPr>
                <w:rFonts w:ascii="Arial" w:hAnsi="Arial"/>
                <w:sz w:val="20"/>
                <w:szCs w:val="20"/>
              </w:rPr>
              <w:t>_</w:t>
            </w:r>
          </w:p>
        </w:tc>
      </w:tr>
      <w:tr w:rsidR="001843F3" w:rsidTr="001843F3">
        <w:tc>
          <w:tcPr>
            <w:tcW w:w="5430" w:type="dxa"/>
            <w:tcBorders>
              <w:top w:val="nil"/>
              <w:left w:val="single" w:sz="2" w:space="0" w:color="000000"/>
              <w:bottom w:val="single" w:sz="2" w:space="0" w:color="000000"/>
              <w:right w:val="nil"/>
            </w:tcBorders>
            <w:hideMark/>
          </w:tcPr>
          <w:p w:rsidR="001843F3" w:rsidRDefault="001843F3">
            <w:pPr>
              <w:suppressAutoHyphens/>
              <w:autoSpaceDE w:val="0"/>
              <w:snapToGrid w:val="0"/>
              <w:jc w:val="both"/>
              <w:rPr>
                <w:rFonts w:ascii="Arial" w:eastAsia="Wingdings" w:hAnsi="Arial" w:cs="Wingdings"/>
                <w:sz w:val="20"/>
                <w:szCs w:val="20"/>
                <w:lang w:eastAsia="ar-SA"/>
              </w:rPr>
            </w:pPr>
            <w:r>
              <w:rPr>
                <w:rFonts w:ascii="Arial" w:eastAsia="Wingdings" w:hAnsi="Arial" w:cs="Wingdings"/>
                <w:sz w:val="20"/>
                <w:szCs w:val="20"/>
              </w:rPr>
              <w:t>Christine s'est rapidement habituée à Bordeaux</w:t>
            </w:r>
          </w:p>
        </w:tc>
        <w:tc>
          <w:tcPr>
            <w:tcW w:w="861" w:type="dxa"/>
            <w:tcBorders>
              <w:top w:val="nil"/>
              <w:left w:val="single" w:sz="2" w:space="0" w:color="000000"/>
              <w:bottom w:val="single" w:sz="2" w:space="0" w:color="000000"/>
              <w:right w:val="single" w:sz="2" w:space="0" w:color="000000"/>
            </w:tcBorders>
          </w:tcPr>
          <w:p w:rsidR="001843F3" w:rsidRDefault="001843F3">
            <w:pPr>
              <w:pStyle w:val="TabellenInhalt"/>
              <w:snapToGrid w:val="0"/>
              <w:jc w:val="center"/>
              <w:rPr>
                <w:rFonts w:ascii="Arial" w:hAnsi="Arial"/>
                <w:sz w:val="20"/>
                <w:szCs w:val="20"/>
              </w:rPr>
            </w:pPr>
            <w:r>
              <w:rPr>
                <w:rFonts w:ascii="Arial" w:hAnsi="Arial"/>
                <w:sz w:val="20"/>
                <w:szCs w:val="20"/>
              </w:rPr>
              <w:t>_</w:t>
            </w:r>
          </w:p>
          <w:p w:rsidR="001843F3" w:rsidRDefault="001843F3">
            <w:pPr>
              <w:pStyle w:val="TabellenInhalt"/>
              <w:snapToGrid w:val="0"/>
              <w:jc w:val="center"/>
              <w:rPr>
                <w:rFonts w:ascii="Arial" w:hAnsi="Arial"/>
                <w:sz w:val="20"/>
                <w:szCs w:val="20"/>
              </w:rPr>
            </w:pPr>
          </w:p>
        </w:tc>
      </w:tr>
    </w:tbl>
    <w:p w:rsidR="001843F3" w:rsidRDefault="001843F3" w:rsidP="001843F3">
      <w:pPr>
        <w:tabs>
          <w:tab w:val="left" w:pos="6300"/>
        </w:tabs>
        <w:jc w:val="both"/>
        <w:rPr>
          <w:lang w:eastAsia="ar-SA"/>
        </w:rPr>
      </w:pPr>
    </w:p>
    <w:tbl>
      <w:tblPr>
        <w:tblW w:w="0" w:type="auto"/>
        <w:tblInd w:w="76" w:type="dxa"/>
        <w:tblLayout w:type="fixed"/>
        <w:tblCellMar>
          <w:top w:w="55" w:type="dxa"/>
          <w:left w:w="55" w:type="dxa"/>
          <w:bottom w:w="55" w:type="dxa"/>
          <w:right w:w="55" w:type="dxa"/>
        </w:tblCellMar>
        <w:tblLook w:val="04A0" w:firstRow="1" w:lastRow="0" w:firstColumn="1" w:lastColumn="0" w:noHBand="0" w:noVBand="1"/>
      </w:tblPr>
      <w:tblGrid>
        <w:gridCol w:w="5415"/>
        <w:gridCol w:w="876"/>
      </w:tblGrid>
      <w:tr w:rsidR="001843F3" w:rsidTr="001843F3">
        <w:trPr>
          <w:trHeight w:val="480"/>
        </w:trPr>
        <w:tc>
          <w:tcPr>
            <w:tcW w:w="5415" w:type="dxa"/>
            <w:tcBorders>
              <w:top w:val="single" w:sz="2" w:space="0" w:color="000000"/>
              <w:left w:val="single" w:sz="2" w:space="0" w:color="000000"/>
              <w:bottom w:val="single" w:sz="2" w:space="0" w:color="000000"/>
              <w:right w:val="nil"/>
            </w:tcBorders>
            <w:hideMark/>
          </w:tcPr>
          <w:p w:rsidR="001843F3" w:rsidRDefault="001843F3">
            <w:pPr>
              <w:suppressAutoHyphens/>
              <w:autoSpaceDE w:val="0"/>
              <w:snapToGrid w:val="0"/>
              <w:jc w:val="both"/>
              <w:rPr>
                <w:rFonts w:ascii="Arial" w:eastAsia="Wingdings" w:hAnsi="Arial" w:cs="Wingdings"/>
                <w:sz w:val="20"/>
                <w:szCs w:val="20"/>
                <w:lang w:eastAsia="ar-SA"/>
              </w:rPr>
            </w:pPr>
            <w:r>
              <w:rPr>
                <w:rFonts w:ascii="Arial" w:eastAsia="Wingdings" w:hAnsi="Arial" w:cs="Wingdings"/>
                <w:sz w:val="20"/>
                <w:szCs w:val="20"/>
              </w:rPr>
              <w:lastRenderedPageBreak/>
              <w:t>Les enfants comprennent et regardent la télé allemande</w:t>
            </w:r>
          </w:p>
        </w:tc>
        <w:tc>
          <w:tcPr>
            <w:tcW w:w="876" w:type="dxa"/>
            <w:tcBorders>
              <w:top w:val="single" w:sz="2" w:space="0" w:color="000000"/>
              <w:left w:val="single" w:sz="2" w:space="0" w:color="000000"/>
              <w:bottom w:val="single" w:sz="2" w:space="0" w:color="000000"/>
              <w:right w:val="single" w:sz="2" w:space="0" w:color="000000"/>
            </w:tcBorders>
            <w:hideMark/>
          </w:tcPr>
          <w:p w:rsidR="001843F3" w:rsidRDefault="001843F3">
            <w:pPr>
              <w:pStyle w:val="TabellenInhalt"/>
              <w:snapToGrid w:val="0"/>
              <w:jc w:val="center"/>
              <w:rPr>
                <w:rFonts w:ascii="Arial" w:hAnsi="Arial"/>
                <w:sz w:val="20"/>
                <w:szCs w:val="20"/>
              </w:rPr>
            </w:pPr>
            <w:r>
              <w:rPr>
                <w:rFonts w:ascii="Arial" w:hAnsi="Arial"/>
                <w:sz w:val="20"/>
                <w:szCs w:val="20"/>
              </w:rPr>
              <w:t>_</w:t>
            </w:r>
          </w:p>
        </w:tc>
      </w:tr>
      <w:tr w:rsidR="001843F3" w:rsidTr="001843F3">
        <w:tc>
          <w:tcPr>
            <w:tcW w:w="5415" w:type="dxa"/>
            <w:tcBorders>
              <w:top w:val="nil"/>
              <w:left w:val="single" w:sz="2" w:space="0" w:color="000000"/>
              <w:bottom w:val="single" w:sz="2" w:space="0" w:color="000000"/>
              <w:right w:val="nil"/>
            </w:tcBorders>
            <w:hideMark/>
          </w:tcPr>
          <w:p w:rsidR="001843F3" w:rsidRDefault="001843F3">
            <w:pPr>
              <w:suppressAutoHyphens/>
              <w:autoSpaceDE w:val="0"/>
              <w:snapToGrid w:val="0"/>
              <w:jc w:val="both"/>
              <w:rPr>
                <w:rFonts w:ascii="Arial" w:eastAsia="Wingdings" w:hAnsi="Arial" w:cs="Wingdings"/>
                <w:sz w:val="20"/>
                <w:szCs w:val="20"/>
                <w:lang w:eastAsia="ar-SA"/>
              </w:rPr>
            </w:pPr>
            <w:r>
              <w:rPr>
                <w:rFonts w:ascii="Arial" w:eastAsia="Wingdings" w:hAnsi="Arial" w:cs="Wingdings"/>
                <w:sz w:val="20"/>
                <w:szCs w:val="20"/>
              </w:rPr>
              <w:t>Les enfants parlent allemand à la maison</w:t>
            </w:r>
          </w:p>
        </w:tc>
        <w:tc>
          <w:tcPr>
            <w:tcW w:w="876" w:type="dxa"/>
            <w:tcBorders>
              <w:top w:val="nil"/>
              <w:left w:val="single" w:sz="2" w:space="0" w:color="000000"/>
              <w:bottom w:val="single" w:sz="2" w:space="0" w:color="000000"/>
              <w:right w:val="single" w:sz="2" w:space="0" w:color="000000"/>
            </w:tcBorders>
          </w:tcPr>
          <w:p w:rsidR="001843F3" w:rsidRDefault="001843F3">
            <w:pPr>
              <w:pStyle w:val="TabellenInhalt"/>
              <w:snapToGrid w:val="0"/>
              <w:jc w:val="center"/>
              <w:rPr>
                <w:rFonts w:ascii="Arial" w:hAnsi="Arial"/>
                <w:sz w:val="20"/>
                <w:szCs w:val="20"/>
              </w:rPr>
            </w:pPr>
            <w:r>
              <w:rPr>
                <w:rFonts w:ascii="Arial" w:hAnsi="Arial"/>
                <w:sz w:val="20"/>
                <w:szCs w:val="20"/>
              </w:rPr>
              <w:t>_</w:t>
            </w:r>
          </w:p>
          <w:p w:rsidR="001843F3" w:rsidRDefault="001843F3">
            <w:pPr>
              <w:pStyle w:val="TabellenInhalt"/>
              <w:snapToGrid w:val="0"/>
              <w:jc w:val="center"/>
              <w:rPr>
                <w:rFonts w:ascii="Arial" w:hAnsi="Arial"/>
                <w:sz w:val="20"/>
                <w:szCs w:val="20"/>
              </w:rPr>
            </w:pPr>
          </w:p>
        </w:tc>
      </w:tr>
    </w:tbl>
    <w:p w:rsidR="001843F3" w:rsidRDefault="001843F3" w:rsidP="001843F3">
      <w:pPr>
        <w:tabs>
          <w:tab w:val="left" w:pos="6300"/>
        </w:tabs>
        <w:jc w:val="both"/>
        <w:rPr>
          <w:lang w:eastAsia="ar-SA"/>
        </w:rPr>
      </w:pPr>
    </w:p>
    <w:tbl>
      <w:tblPr>
        <w:tblW w:w="0" w:type="auto"/>
        <w:tblInd w:w="76" w:type="dxa"/>
        <w:tblLayout w:type="fixed"/>
        <w:tblCellMar>
          <w:top w:w="55" w:type="dxa"/>
          <w:left w:w="55" w:type="dxa"/>
          <w:bottom w:w="55" w:type="dxa"/>
          <w:right w:w="55" w:type="dxa"/>
        </w:tblCellMar>
        <w:tblLook w:val="04A0" w:firstRow="1" w:lastRow="0" w:firstColumn="1" w:lastColumn="0" w:noHBand="0" w:noVBand="1"/>
      </w:tblPr>
      <w:tblGrid>
        <w:gridCol w:w="5460"/>
        <w:gridCol w:w="831"/>
      </w:tblGrid>
      <w:tr w:rsidR="001843F3" w:rsidTr="001843F3">
        <w:trPr>
          <w:trHeight w:val="480"/>
        </w:trPr>
        <w:tc>
          <w:tcPr>
            <w:tcW w:w="5460" w:type="dxa"/>
            <w:tcBorders>
              <w:top w:val="single" w:sz="2" w:space="0" w:color="000000"/>
              <w:left w:val="single" w:sz="2" w:space="0" w:color="000000"/>
              <w:bottom w:val="single" w:sz="2" w:space="0" w:color="000000"/>
              <w:right w:val="nil"/>
            </w:tcBorders>
            <w:hideMark/>
          </w:tcPr>
          <w:p w:rsidR="001843F3" w:rsidRDefault="001843F3">
            <w:pPr>
              <w:suppressAutoHyphens/>
              <w:autoSpaceDE w:val="0"/>
              <w:snapToGrid w:val="0"/>
              <w:jc w:val="both"/>
              <w:rPr>
                <w:rFonts w:ascii="Arial" w:eastAsia="Wingdings" w:hAnsi="Arial" w:cs="Wingdings"/>
                <w:sz w:val="20"/>
                <w:szCs w:val="20"/>
                <w:lang w:eastAsia="ar-SA"/>
              </w:rPr>
            </w:pPr>
            <w:proofErr w:type="spellStart"/>
            <w:r>
              <w:rPr>
                <w:rFonts w:ascii="Arial" w:eastAsia="Wingdings" w:hAnsi="Arial" w:cs="Wingdings"/>
                <w:sz w:val="20"/>
                <w:szCs w:val="20"/>
              </w:rPr>
              <w:t>A</w:t>
            </w:r>
            <w:proofErr w:type="spellEnd"/>
            <w:r>
              <w:rPr>
                <w:rFonts w:ascii="Arial" w:eastAsia="Wingdings" w:hAnsi="Arial" w:cs="Wingdings"/>
                <w:sz w:val="20"/>
                <w:szCs w:val="20"/>
              </w:rPr>
              <w:t xml:space="preserve"> Bordeaux, pour s'intégrer, il faut être ouvert d'esprit</w:t>
            </w:r>
          </w:p>
        </w:tc>
        <w:tc>
          <w:tcPr>
            <w:tcW w:w="831" w:type="dxa"/>
            <w:tcBorders>
              <w:top w:val="single" w:sz="2" w:space="0" w:color="000000"/>
              <w:left w:val="single" w:sz="2" w:space="0" w:color="000000"/>
              <w:bottom w:val="single" w:sz="2" w:space="0" w:color="000000"/>
              <w:right w:val="single" w:sz="2" w:space="0" w:color="000000"/>
            </w:tcBorders>
            <w:hideMark/>
          </w:tcPr>
          <w:p w:rsidR="001843F3" w:rsidRDefault="001843F3">
            <w:pPr>
              <w:pStyle w:val="TabellenInhalt"/>
              <w:snapToGrid w:val="0"/>
              <w:jc w:val="center"/>
              <w:rPr>
                <w:rFonts w:ascii="Arial" w:hAnsi="Arial"/>
                <w:sz w:val="20"/>
                <w:szCs w:val="20"/>
              </w:rPr>
            </w:pPr>
            <w:r>
              <w:rPr>
                <w:rFonts w:ascii="Arial" w:hAnsi="Arial"/>
                <w:sz w:val="20"/>
                <w:szCs w:val="20"/>
              </w:rPr>
              <w:t>_</w:t>
            </w:r>
          </w:p>
        </w:tc>
      </w:tr>
      <w:tr w:rsidR="001843F3" w:rsidTr="001843F3">
        <w:tc>
          <w:tcPr>
            <w:tcW w:w="5460" w:type="dxa"/>
            <w:tcBorders>
              <w:top w:val="nil"/>
              <w:left w:val="single" w:sz="2" w:space="0" w:color="000000"/>
              <w:bottom w:val="single" w:sz="2" w:space="0" w:color="000000"/>
              <w:right w:val="nil"/>
            </w:tcBorders>
            <w:hideMark/>
          </w:tcPr>
          <w:p w:rsidR="001843F3" w:rsidRDefault="001843F3">
            <w:pPr>
              <w:suppressAutoHyphens/>
              <w:autoSpaceDE w:val="0"/>
              <w:snapToGrid w:val="0"/>
              <w:jc w:val="both"/>
              <w:rPr>
                <w:rFonts w:ascii="Arial" w:eastAsia="Wingdings" w:hAnsi="Arial" w:cs="Wingdings"/>
                <w:sz w:val="20"/>
                <w:szCs w:val="20"/>
                <w:lang w:eastAsia="ar-SA"/>
              </w:rPr>
            </w:pPr>
            <w:proofErr w:type="spellStart"/>
            <w:r>
              <w:rPr>
                <w:rFonts w:ascii="Arial" w:eastAsia="Wingdings" w:hAnsi="Arial" w:cs="Wingdings"/>
                <w:sz w:val="20"/>
                <w:szCs w:val="20"/>
              </w:rPr>
              <w:t>A</w:t>
            </w:r>
            <w:proofErr w:type="spellEnd"/>
            <w:r>
              <w:rPr>
                <w:rFonts w:ascii="Arial" w:eastAsia="Wingdings" w:hAnsi="Arial" w:cs="Wingdings"/>
                <w:sz w:val="20"/>
                <w:szCs w:val="20"/>
              </w:rPr>
              <w:t xml:space="preserve"> Bordeaux, pour s'intégrer, il ne faut pas aller vers les gens</w:t>
            </w:r>
          </w:p>
        </w:tc>
        <w:tc>
          <w:tcPr>
            <w:tcW w:w="831" w:type="dxa"/>
            <w:tcBorders>
              <w:top w:val="nil"/>
              <w:left w:val="single" w:sz="2" w:space="0" w:color="000000"/>
              <w:bottom w:val="single" w:sz="2" w:space="0" w:color="000000"/>
              <w:right w:val="single" w:sz="2" w:space="0" w:color="000000"/>
            </w:tcBorders>
            <w:hideMark/>
          </w:tcPr>
          <w:p w:rsidR="001843F3" w:rsidRDefault="001843F3">
            <w:pPr>
              <w:pStyle w:val="TabellenInhalt"/>
              <w:snapToGrid w:val="0"/>
              <w:jc w:val="center"/>
              <w:rPr>
                <w:rFonts w:ascii="Arial" w:hAnsi="Arial"/>
                <w:sz w:val="20"/>
                <w:szCs w:val="20"/>
              </w:rPr>
            </w:pPr>
            <w:r>
              <w:rPr>
                <w:rFonts w:ascii="Arial" w:hAnsi="Arial"/>
                <w:sz w:val="20"/>
                <w:szCs w:val="20"/>
              </w:rPr>
              <w:t>_</w:t>
            </w:r>
          </w:p>
        </w:tc>
      </w:tr>
    </w:tbl>
    <w:p w:rsidR="001843F3" w:rsidRPr="001843F3" w:rsidRDefault="001843F3" w:rsidP="001843F3">
      <w:pPr>
        <w:tabs>
          <w:tab w:val="left" w:pos="6300"/>
        </w:tabs>
        <w:rPr>
          <w:rFonts w:ascii="Arial" w:hAnsi="Arial" w:cs="Arial"/>
          <w:color w:val="FF0000"/>
          <w:sz w:val="20"/>
          <w:szCs w:val="20"/>
        </w:rPr>
      </w:pPr>
    </w:p>
    <w:p w:rsidR="001843F3" w:rsidRPr="001843F3" w:rsidRDefault="001843F3" w:rsidP="001843F3">
      <w:pPr>
        <w:tabs>
          <w:tab w:val="left" w:pos="6300"/>
        </w:tabs>
        <w:rPr>
          <w:rFonts w:ascii="Arial" w:hAnsi="Arial" w:cs="Arial"/>
          <w:color w:val="FF0000"/>
          <w:sz w:val="20"/>
          <w:szCs w:val="20"/>
          <w:lang w:eastAsia="ar-SA"/>
        </w:rPr>
      </w:pPr>
      <w:r w:rsidRPr="001843F3">
        <w:rPr>
          <w:rFonts w:ascii="Arial" w:hAnsi="Arial" w:cs="Arial"/>
          <w:color w:val="FF0000"/>
          <w:sz w:val="20"/>
          <w:szCs w:val="20"/>
        </w:rPr>
        <w:t xml:space="preserve">Le corrigé se trouve à la page suivante </w:t>
      </w:r>
    </w:p>
    <w:p w:rsidR="001843F3" w:rsidRDefault="001843F3" w:rsidP="001843F3">
      <w:pPr>
        <w:tabs>
          <w:tab w:val="left" w:pos="6120"/>
        </w:tabs>
        <w:jc w:val="center"/>
        <w:rPr>
          <w:rFonts w:ascii="Times New Roman" w:hAnsi="Times New Roman" w:cs="Times New Roman"/>
          <w:sz w:val="32"/>
          <w:szCs w:val="32"/>
        </w:rPr>
      </w:pPr>
    </w:p>
    <w:p w:rsidR="001843F3" w:rsidRDefault="001843F3">
      <w:pPr>
        <w:rPr>
          <w:rFonts w:ascii="Arial" w:hAnsi="Arial" w:cs="Arial"/>
          <w:color w:val="0070C0"/>
          <w:sz w:val="32"/>
          <w:szCs w:val="32"/>
          <w:u w:val="single"/>
        </w:rPr>
      </w:pPr>
      <w:r>
        <w:rPr>
          <w:rFonts w:ascii="Arial" w:hAnsi="Arial" w:cs="Arial"/>
          <w:color w:val="0070C0"/>
          <w:sz w:val="32"/>
          <w:szCs w:val="32"/>
          <w:u w:val="single"/>
        </w:rPr>
        <w:br w:type="page"/>
      </w:r>
    </w:p>
    <w:p w:rsidR="001843F3" w:rsidRPr="001843F3" w:rsidRDefault="001843F3" w:rsidP="001843F3">
      <w:pPr>
        <w:tabs>
          <w:tab w:val="left" w:pos="6120"/>
        </w:tabs>
        <w:jc w:val="center"/>
        <w:rPr>
          <w:rFonts w:ascii="Arial" w:hAnsi="Arial" w:cs="Arial"/>
          <w:b/>
          <w:color w:val="FF0000"/>
          <w:sz w:val="32"/>
          <w:szCs w:val="32"/>
        </w:rPr>
      </w:pPr>
      <w:r w:rsidRPr="001843F3">
        <w:rPr>
          <w:rFonts w:ascii="Arial" w:hAnsi="Arial" w:cs="Arial"/>
          <w:b/>
          <w:color w:val="FF0000"/>
          <w:sz w:val="32"/>
          <w:szCs w:val="32"/>
        </w:rPr>
        <w:lastRenderedPageBreak/>
        <w:t>Corrigé / Compréhension orale: portrait de Christina</w:t>
      </w:r>
      <w:r>
        <w:rPr>
          <w:rFonts w:ascii="Arial" w:hAnsi="Arial" w:cs="Arial"/>
          <w:b/>
          <w:color w:val="FF0000"/>
          <w:sz w:val="32"/>
          <w:szCs w:val="32"/>
        </w:rPr>
        <w:br/>
      </w:r>
    </w:p>
    <w:p w:rsidR="001843F3" w:rsidRPr="001843F3" w:rsidRDefault="001843F3" w:rsidP="001843F3">
      <w:pPr>
        <w:tabs>
          <w:tab w:val="left" w:pos="6300"/>
        </w:tabs>
        <w:jc w:val="both"/>
        <w:rPr>
          <w:rFonts w:ascii="Arial" w:hAnsi="Arial" w:cs="Arial"/>
          <w:b/>
          <w:color w:val="FF0000"/>
          <w:sz w:val="22"/>
          <w:szCs w:val="22"/>
          <w:u w:val="single"/>
        </w:rPr>
      </w:pPr>
      <w:r w:rsidRPr="001843F3">
        <w:rPr>
          <w:rFonts w:ascii="Arial" w:hAnsi="Arial" w:cs="Arial"/>
          <w:b/>
          <w:color w:val="FF0000"/>
          <w:sz w:val="22"/>
          <w:szCs w:val="22"/>
          <w:u w:val="single"/>
        </w:rPr>
        <w:t>1 – Compréhension globale (1ère écoute)</w:t>
      </w:r>
    </w:p>
    <w:p w:rsidR="001843F3" w:rsidRPr="001843F3" w:rsidRDefault="001843F3" w:rsidP="001843F3">
      <w:pPr>
        <w:tabs>
          <w:tab w:val="left" w:pos="6300"/>
        </w:tabs>
        <w:jc w:val="both"/>
        <w:rPr>
          <w:rFonts w:ascii="Arial" w:eastAsia="Wingdings" w:hAnsi="Arial" w:cs="Wingdings"/>
          <w:sz w:val="20"/>
          <w:szCs w:val="20"/>
        </w:rPr>
      </w:pPr>
      <w:r>
        <w:rPr>
          <w:rFonts w:ascii="Arial" w:eastAsia="Wingdings" w:hAnsi="Arial" w:cs="Wingdings"/>
          <w:sz w:val="20"/>
          <w:szCs w:val="20"/>
        </w:rPr>
        <w:t xml:space="preserve">a) Christina est mariée et elle a deux garçons           </w:t>
      </w:r>
      <w:r>
        <w:rPr>
          <w:rFonts w:ascii="Wingdings" w:eastAsia="Wingdings" w:hAnsi="Wingdings" w:cs="Wingdings"/>
          <w:sz w:val="20"/>
          <w:szCs w:val="20"/>
        </w:rPr>
        <w:t></w:t>
      </w:r>
      <w:r>
        <w:rPr>
          <w:rFonts w:ascii="Arial" w:eastAsia="Wingdings" w:hAnsi="Arial" w:cs="Wingdings"/>
          <w:sz w:val="20"/>
          <w:szCs w:val="20"/>
        </w:rPr>
        <w:t xml:space="preserve"> vrai                    </w:t>
      </w:r>
      <w:r>
        <w:rPr>
          <w:rFonts w:ascii="Wingdings" w:eastAsia="Wingdings" w:hAnsi="Wingdings" w:cs="Wingdings"/>
          <w:sz w:val="20"/>
          <w:szCs w:val="20"/>
        </w:rPr>
        <w:t></w:t>
      </w:r>
      <w:r>
        <w:rPr>
          <w:rFonts w:ascii="Wingdings" w:eastAsia="Wingdings" w:hAnsi="Wingdings" w:cs="Wingdings"/>
          <w:sz w:val="20"/>
          <w:szCs w:val="20"/>
        </w:rPr>
        <w:t></w:t>
      </w:r>
      <w:r>
        <w:rPr>
          <w:rFonts w:ascii="Arial" w:eastAsia="Wingdings" w:hAnsi="Arial" w:cs="Wingdings"/>
          <w:sz w:val="20"/>
          <w:szCs w:val="20"/>
        </w:rPr>
        <w:t>faux</w:t>
      </w:r>
    </w:p>
    <w:p w:rsidR="001843F3" w:rsidRPr="001843F3" w:rsidRDefault="001843F3" w:rsidP="001843F3">
      <w:pPr>
        <w:tabs>
          <w:tab w:val="left" w:pos="6300"/>
        </w:tabs>
        <w:jc w:val="both"/>
        <w:rPr>
          <w:rFonts w:ascii="Arial" w:eastAsia="Wingdings" w:hAnsi="Arial" w:cs="Wingdings"/>
          <w:sz w:val="20"/>
          <w:szCs w:val="20"/>
        </w:rPr>
      </w:pPr>
      <w:r>
        <w:rPr>
          <w:rFonts w:ascii="Arial" w:eastAsia="Wingdings" w:hAnsi="Arial" w:cs="Wingdings"/>
          <w:sz w:val="20"/>
          <w:szCs w:val="20"/>
        </w:rPr>
        <w:t xml:space="preserve">b) Elle aime beaucoup vivre à Bordeaux                   </w:t>
      </w:r>
      <w:r>
        <w:rPr>
          <w:rFonts w:ascii="Wingdings" w:eastAsia="Wingdings" w:hAnsi="Wingdings" w:cs="Wingdings"/>
          <w:sz w:val="20"/>
          <w:szCs w:val="20"/>
        </w:rPr>
        <w:t></w:t>
      </w:r>
      <w:r>
        <w:rPr>
          <w:rFonts w:ascii="Wingdings" w:eastAsia="Wingdings" w:hAnsi="Wingdings" w:cs="Wingdings"/>
          <w:sz w:val="20"/>
          <w:szCs w:val="20"/>
        </w:rPr>
        <w:t></w:t>
      </w:r>
      <w:r>
        <w:rPr>
          <w:rFonts w:ascii="Arial" w:eastAsia="Wingdings" w:hAnsi="Arial" w:cs="Wingdings"/>
          <w:sz w:val="20"/>
          <w:szCs w:val="20"/>
        </w:rPr>
        <w:t xml:space="preserve">vrai                  </w:t>
      </w:r>
      <w:r>
        <w:rPr>
          <w:rFonts w:ascii="Wingdings" w:eastAsia="Wingdings" w:hAnsi="Wingdings" w:cs="Wingdings"/>
          <w:sz w:val="20"/>
          <w:szCs w:val="20"/>
        </w:rPr>
        <w:t></w:t>
      </w:r>
      <w:r>
        <w:rPr>
          <w:rFonts w:ascii="Wingdings" w:eastAsia="Wingdings" w:hAnsi="Wingdings" w:cs="Wingdings"/>
          <w:sz w:val="20"/>
          <w:szCs w:val="20"/>
        </w:rPr>
        <w:t></w:t>
      </w:r>
      <w:r>
        <w:rPr>
          <w:rFonts w:ascii="Arial" w:eastAsia="Wingdings" w:hAnsi="Arial" w:cs="Wingdings"/>
          <w:sz w:val="20"/>
          <w:szCs w:val="20"/>
        </w:rPr>
        <w:t>faux</w:t>
      </w:r>
    </w:p>
    <w:p w:rsidR="001843F3" w:rsidRPr="001843F3" w:rsidRDefault="001843F3" w:rsidP="001843F3">
      <w:pPr>
        <w:tabs>
          <w:tab w:val="left" w:pos="6300"/>
        </w:tabs>
        <w:jc w:val="both"/>
        <w:rPr>
          <w:rFonts w:ascii="Arial" w:hAnsi="Arial" w:cs="Arial"/>
          <w:b/>
          <w:color w:val="FF0000"/>
          <w:sz w:val="22"/>
          <w:szCs w:val="22"/>
          <w:u w:val="single"/>
        </w:rPr>
      </w:pPr>
      <w:r w:rsidRPr="001843F3">
        <w:rPr>
          <w:rFonts w:ascii="Arial" w:hAnsi="Arial" w:cs="Arial"/>
          <w:b/>
          <w:color w:val="FF0000"/>
          <w:sz w:val="22"/>
          <w:szCs w:val="22"/>
          <w:u w:val="single"/>
        </w:rPr>
        <w:t>2 – Le départ d'Allemagne</w:t>
      </w:r>
    </w:p>
    <w:p w:rsidR="001843F3" w:rsidRPr="001843F3" w:rsidRDefault="001843F3" w:rsidP="001843F3">
      <w:pPr>
        <w:tabs>
          <w:tab w:val="left" w:pos="6300"/>
        </w:tabs>
        <w:jc w:val="both"/>
        <w:rPr>
          <w:rFonts w:ascii="Arial" w:eastAsia="Wingdings" w:hAnsi="Arial" w:cs="Wingdings"/>
          <w:sz w:val="20"/>
          <w:szCs w:val="20"/>
        </w:rPr>
      </w:pPr>
      <w:r>
        <w:rPr>
          <w:rFonts w:ascii="Arial" w:eastAsia="Wingdings" w:hAnsi="Arial" w:cs="Wingdings"/>
          <w:sz w:val="20"/>
          <w:szCs w:val="20"/>
        </w:rPr>
        <w:t xml:space="preserve">a) Christina a quitté l'Allemagne:                                </w:t>
      </w:r>
      <w:r>
        <w:rPr>
          <w:rFonts w:ascii="Wingdings" w:eastAsia="Wingdings" w:hAnsi="Wingdings" w:cs="Wingdings"/>
          <w:sz w:val="20"/>
          <w:szCs w:val="20"/>
        </w:rPr>
        <w:t></w:t>
      </w:r>
      <w:r>
        <w:rPr>
          <w:rFonts w:ascii="Arial" w:eastAsia="Wingdings" w:hAnsi="Arial" w:cs="Wingdings"/>
          <w:sz w:val="20"/>
          <w:szCs w:val="20"/>
        </w:rPr>
        <w:t xml:space="preserve">  en 1985             </w:t>
      </w:r>
      <w:r>
        <w:rPr>
          <w:rFonts w:ascii="Wingdings" w:eastAsia="Wingdings" w:hAnsi="Wingdings" w:cs="Wingdings"/>
          <w:sz w:val="20"/>
          <w:szCs w:val="20"/>
        </w:rPr>
        <w:t></w:t>
      </w:r>
      <w:r>
        <w:rPr>
          <w:rFonts w:ascii="Wingdings" w:eastAsia="Wingdings" w:hAnsi="Wingdings" w:cs="Wingdings"/>
          <w:sz w:val="20"/>
          <w:szCs w:val="20"/>
        </w:rPr>
        <w:t></w:t>
      </w:r>
      <w:r>
        <w:rPr>
          <w:rFonts w:ascii="Arial" w:eastAsia="Wingdings" w:hAnsi="Arial" w:cs="Wingdings"/>
          <w:sz w:val="20"/>
          <w:szCs w:val="20"/>
        </w:rPr>
        <w:t>en 1995</w:t>
      </w:r>
    </w:p>
    <w:p w:rsidR="001843F3" w:rsidRPr="001843F3" w:rsidRDefault="001843F3" w:rsidP="001843F3">
      <w:pPr>
        <w:tabs>
          <w:tab w:val="left" w:pos="6300"/>
        </w:tabs>
        <w:jc w:val="both"/>
        <w:rPr>
          <w:rFonts w:ascii="Arial" w:eastAsia="Wingdings" w:hAnsi="Arial" w:cs="Wingdings"/>
          <w:i/>
          <w:iCs/>
          <w:sz w:val="20"/>
          <w:szCs w:val="20"/>
        </w:rPr>
      </w:pPr>
      <w:r>
        <w:rPr>
          <w:rFonts w:ascii="Arial" w:eastAsia="Wingdings" w:hAnsi="Arial" w:cs="Wingdings"/>
          <w:sz w:val="20"/>
          <w:szCs w:val="20"/>
        </w:rPr>
        <w:t xml:space="preserve">b) Pour quelle raison?     </w:t>
      </w:r>
      <w:r>
        <w:rPr>
          <w:rFonts w:ascii="Arial" w:eastAsia="Wingdings" w:hAnsi="Arial" w:cs="Wingdings"/>
          <w:i/>
          <w:iCs/>
          <w:sz w:val="20"/>
          <w:szCs w:val="20"/>
        </w:rPr>
        <w:t>Pour être jeune fille au pair à Marseille</w:t>
      </w:r>
    </w:p>
    <w:p w:rsidR="001843F3" w:rsidRPr="001843F3" w:rsidRDefault="001843F3" w:rsidP="001843F3">
      <w:pPr>
        <w:tabs>
          <w:tab w:val="left" w:pos="6300"/>
        </w:tabs>
        <w:jc w:val="both"/>
        <w:rPr>
          <w:rFonts w:ascii="Arial" w:eastAsia="Wingdings" w:hAnsi="Arial" w:cs="Wingdings"/>
          <w:sz w:val="20"/>
          <w:szCs w:val="20"/>
        </w:rPr>
      </w:pPr>
      <w:r>
        <w:rPr>
          <w:rFonts w:ascii="Arial" w:eastAsia="Wingdings" w:hAnsi="Arial" w:cs="Wingdings"/>
          <w:sz w:val="20"/>
          <w:szCs w:val="20"/>
        </w:rPr>
        <w:t xml:space="preserve">c) Christina regrette d'avoir quitté Munich                   </w:t>
      </w:r>
      <w:r>
        <w:rPr>
          <w:rFonts w:ascii="Wingdings" w:eastAsia="Wingdings" w:hAnsi="Wingdings" w:cs="Wingdings"/>
          <w:sz w:val="20"/>
          <w:szCs w:val="20"/>
        </w:rPr>
        <w:t></w:t>
      </w:r>
      <w:r>
        <w:rPr>
          <w:rFonts w:ascii="Arial" w:eastAsia="Wingdings" w:hAnsi="Arial" w:cs="Wingdings"/>
          <w:sz w:val="20"/>
          <w:szCs w:val="20"/>
        </w:rPr>
        <w:t xml:space="preserve"> vrai                      </w:t>
      </w:r>
      <w:r>
        <w:rPr>
          <w:rFonts w:ascii="Wingdings" w:eastAsia="Wingdings" w:hAnsi="Wingdings" w:cs="Wingdings"/>
          <w:sz w:val="20"/>
          <w:szCs w:val="20"/>
        </w:rPr>
        <w:t></w:t>
      </w:r>
      <w:r>
        <w:rPr>
          <w:rFonts w:ascii="Wingdings" w:eastAsia="Wingdings" w:hAnsi="Wingdings" w:cs="Wingdings"/>
          <w:sz w:val="20"/>
          <w:szCs w:val="20"/>
        </w:rPr>
        <w:t></w:t>
      </w:r>
      <w:r>
        <w:rPr>
          <w:rFonts w:ascii="Arial" w:eastAsia="Wingdings" w:hAnsi="Arial" w:cs="Wingdings"/>
          <w:sz w:val="20"/>
          <w:szCs w:val="20"/>
        </w:rPr>
        <w:t>faux</w:t>
      </w:r>
    </w:p>
    <w:p w:rsidR="001843F3" w:rsidRPr="001843F3" w:rsidRDefault="001843F3" w:rsidP="001843F3">
      <w:pPr>
        <w:tabs>
          <w:tab w:val="left" w:pos="6300"/>
        </w:tabs>
        <w:jc w:val="both"/>
        <w:rPr>
          <w:rFonts w:ascii="Arial" w:hAnsi="Arial" w:cs="Arial"/>
          <w:b/>
          <w:color w:val="FF0000"/>
          <w:sz w:val="22"/>
          <w:szCs w:val="22"/>
          <w:u w:val="single"/>
        </w:rPr>
      </w:pPr>
      <w:r w:rsidRPr="001843F3">
        <w:rPr>
          <w:rFonts w:ascii="Arial" w:hAnsi="Arial" w:cs="Arial"/>
          <w:b/>
          <w:color w:val="FF0000"/>
          <w:sz w:val="22"/>
          <w:szCs w:val="22"/>
          <w:u w:val="single"/>
        </w:rPr>
        <w:t>3 – La vie en France</w:t>
      </w:r>
    </w:p>
    <w:p w:rsidR="001843F3" w:rsidRDefault="001843F3" w:rsidP="001843F3">
      <w:pPr>
        <w:autoSpaceDE w:val="0"/>
        <w:jc w:val="both"/>
        <w:rPr>
          <w:rFonts w:ascii="Arial" w:eastAsia="Wingdings" w:hAnsi="Arial" w:cs="Wingdings"/>
          <w:sz w:val="20"/>
          <w:szCs w:val="20"/>
        </w:rPr>
      </w:pPr>
      <w:r>
        <w:rPr>
          <w:rFonts w:ascii="Arial" w:eastAsia="Wingdings" w:hAnsi="Arial" w:cs="Wingdings"/>
          <w:sz w:val="20"/>
          <w:szCs w:val="20"/>
        </w:rPr>
        <w:t xml:space="preserve"> Cochez </w:t>
      </w:r>
      <w:r>
        <w:rPr>
          <w:rFonts w:ascii="Arial" w:eastAsia="Wingdings" w:hAnsi="Arial" w:cs="Wingdings"/>
          <w:sz w:val="20"/>
          <w:szCs w:val="20"/>
          <w:u w:val="single"/>
        </w:rPr>
        <w:t>la</w:t>
      </w:r>
      <w:r>
        <w:rPr>
          <w:rFonts w:ascii="Arial" w:eastAsia="Wingdings" w:hAnsi="Arial" w:cs="Wingdings"/>
          <w:sz w:val="20"/>
          <w:szCs w:val="20"/>
        </w:rPr>
        <w:t xml:space="preserve"> bonne réponse (</w:t>
      </w:r>
      <w:r>
        <w:rPr>
          <w:rFonts w:ascii="Arial" w:eastAsia="Wingdings" w:hAnsi="Arial" w:cs="Wingdings"/>
          <w:i/>
          <w:iCs/>
          <w:sz w:val="20"/>
          <w:szCs w:val="20"/>
        </w:rPr>
        <w:t>une seule bonne réponse possible par item)</w:t>
      </w:r>
      <w:r>
        <w:rPr>
          <w:rFonts w:ascii="Arial" w:eastAsia="Wingdings" w:hAnsi="Arial" w:cs="Wingdings"/>
          <w:sz w:val="20"/>
          <w:szCs w:val="20"/>
        </w:rPr>
        <w:t>:</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5430"/>
        <w:gridCol w:w="893"/>
      </w:tblGrid>
      <w:tr w:rsidR="001843F3" w:rsidTr="001843F3">
        <w:trPr>
          <w:trHeight w:val="480"/>
        </w:trPr>
        <w:tc>
          <w:tcPr>
            <w:tcW w:w="5430" w:type="dxa"/>
            <w:tcBorders>
              <w:top w:val="single" w:sz="2" w:space="0" w:color="000000"/>
              <w:left w:val="single" w:sz="2" w:space="0" w:color="000000"/>
              <w:bottom w:val="single" w:sz="2" w:space="0" w:color="000000"/>
              <w:right w:val="nil"/>
            </w:tcBorders>
            <w:hideMark/>
          </w:tcPr>
          <w:p w:rsidR="001843F3" w:rsidRDefault="001843F3">
            <w:pPr>
              <w:suppressAutoHyphens/>
              <w:autoSpaceDE w:val="0"/>
              <w:snapToGrid w:val="0"/>
              <w:jc w:val="both"/>
              <w:rPr>
                <w:rFonts w:ascii="Arial" w:eastAsia="Wingdings" w:hAnsi="Arial" w:cs="Wingdings"/>
                <w:sz w:val="20"/>
                <w:szCs w:val="20"/>
                <w:lang w:eastAsia="ar-SA"/>
              </w:rPr>
            </w:pPr>
            <w:r>
              <w:rPr>
                <w:rFonts w:ascii="Arial" w:eastAsia="Wingdings" w:hAnsi="Arial" w:cs="Wingdings"/>
                <w:sz w:val="20"/>
                <w:szCs w:val="20"/>
              </w:rPr>
              <w:t>La vie est plus stressante en Allemagne qu'en France</w:t>
            </w:r>
          </w:p>
        </w:tc>
        <w:tc>
          <w:tcPr>
            <w:tcW w:w="893" w:type="dxa"/>
            <w:tcBorders>
              <w:top w:val="single" w:sz="2" w:space="0" w:color="000000"/>
              <w:left w:val="single" w:sz="2" w:space="0" w:color="000000"/>
              <w:bottom w:val="single" w:sz="2" w:space="0" w:color="000000"/>
              <w:right w:val="single" w:sz="2" w:space="0" w:color="000000"/>
            </w:tcBorders>
          </w:tcPr>
          <w:p w:rsidR="001843F3" w:rsidRDefault="001843F3">
            <w:pPr>
              <w:tabs>
                <w:tab w:val="left" w:pos="6300"/>
              </w:tabs>
              <w:snapToGrid w:val="0"/>
              <w:jc w:val="center"/>
              <w:rPr>
                <w:rFonts w:ascii="Arial" w:eastAsia="Wingdings" w:hAnsi="Arial" w:cs="Wingdings"/>
                <w:sz w:val="20"/>
                <w:szCs w:val="20"/>
                <w:lang w:eastAsia="ar-SA"/>
              </w:rPr>
            </w:pPr>
            <w:r>
              <w:rPr>
                <w:rFonts w:ascii="Arial" w:eastAsia="Wingdings" w:hAnsi="Arial" w:cs="Wingdings"/>
                <w:sz w:val="20"/>
                <w:szCs w:val="20"/>
              </w:rPr>
              <w:t xml:space="preserve">  X</w:t>
            </w:r>
          </w:p>
          <w:p w:rsidR="001843F3" w:rsidRDefault="001843F3">
            <w:pPr>
              <w:tabs>
                <w:tab w:val="left" w:pos="6300"/>
              </w:tabs>
              <w:suppressAutoHyphens/>
              <w:snapToGrid w:val="0"/>
              <w:jc w:val="center"/>
              <w:rPr>
                <w:rFonts w:ascii="Arial" w:hAnsi="Arial"/>
                <w:sz w:val="20"/>
                <w:szCs w:val="20"/>
                <w:lang w:eastAsia="ar-SA"/>
              </w:rPr>
            </w:pPr>
          </w:p>
        </w:tc>
      </w:tr>
      <w:tr w:rsidR="001843F3" w:rsidTr="001843F3">
        <w:tc>
          <w:tcPr>
            <w:tcW w:w="5430" w:type="dxa"/>
            <w:tcBorders>
              <w:top w:val="nil"/>
              <w:left w:val="single" w:sz="2" w:space="0" w:color="000000"/>
              <w:bottom w:val="single" w:sz="2" w:space="0" w:color="000000"/>
              <w:right w:val="nil"/>
            </w:tcBorders>
            <w:hideMark/>
          </w:tcPr>
          <w:p w:rsidR="001843F3" w:rsidRDefault="001843F3">
            <w:pPr>
              <w:suppressAutoHyphens/>
              <w:autoSpaceDE w:val="0"/>
              <w:snapToGrid w:val="0"/>
              <w:jc w:val="both"/>
              <w:rPr>
                <w:rFonts w:ascii="Arial" w:eastAsia="Wingdings" w:hAnsi="Arial" w:cs="Wingdings"/>
                <w:sz w:val="20"/>
                <w:szCs w:val="20"/>
                <w:lang w:eastAsia="ar-SA"/>
              </w:rPr>
            </w:pPr>
            <w:r>
              <w:rPr>
                <w:rFonts w:ascii="Arial" w:eastAsia="Wingdings" w:hAnsi="Arial" w:cs="Wingdings"/>
                <w:sz w:val="20"/>
                <w:szCs w:val="20"/>
              </w:rPr>
              <w:t>La vie est plus stressante en France qu'en Allemagne</w:t>
            </w:r>
          </w:p>
        </w:tc>
        <w:tc>
          <w:tcPr>
            <w:tcW w:w="893" w:type="dxa"/>
            <w:tcBorders>
              <w:top w:val="nil"/>
              <w:left w:val="single" w:sz="2" w:space="0" w:color="000000"/>
              <w:bottom w:val="single" w:sz="2" w:space="0" w:color="000000"/>
              <w:right w:val="single" w:sz="2" w:space="0" w:color="000000"/>
            </w:tcBorders>
          </w:tcPr>
          <w:p w:rsidR="001843F3" w:rsidRDefault="001843F3">
            <w:pPr>
              <w:pStyle w:val="TabellenInhalt"/>
              <w:snapToGrid w:val="0"/>
              <w:jc w:val="center"/>
              <w:rPr>
                <w:rFonts w:ascii="Arial" w:hAnsi="Arial"/>
                <w:sz w:val="20"/>
                <w:szCs w:val="20"/>
              </w:rPr>
            </w:pPr>
            <w:r>
              <w:rPr>
                <w:rFonts w:ascii="Arial" w:hAnsi="Arial"/>
                <w:sz w:val="20"/>
                <w:szCs w:val="20"/>
              </w:rPr>
              <w:t>_</w:t>
            </w:r>
          </w:p>
          <w:p w:rsidR="001843F3" w:rsidRDefault="001843F3">
            <w:pPr>
              <w:pStyle w:val="TabellenInhalt"/>
              <w:snapToGrid w:val="0"/>
              <w:jc w:val="center"/>
              <w:rPr>
                <w:rFonts w:ascii="Arial" w:hAnsi="Arial"/>
                <w:sz w:val="20"/>
                <w:szCs w:val="20"/>
              </w:rPr>
            </w:pPr>
          </w:p>
        </w:tc>
      </w:tr>
    </w:tbl>
    <w:p w:rsidR="001843F3" w:rsidRDefault="001843F3" w:rsidP="001843F3">
      <w:pPr>
        <w:autoSpaceDE w:val="0"/>
        <w:jc w:val="both"/>
        <w:rPr>
          <w:rFonts w:ascii="Times New Roman" w:eastAsia="Times New Roman" w:hAnsi="Times New Roman" w:cs="Times New Roman"/>
          <w:lang w:val="es-ES" w:eastAsia="ar-SA"/>
        </w:rPr>
      </w:pPr>
    </w:p>
    <w:tbl>
      <w:tblPr>
        <w:tblW w:w="0" w:type="auto"/>
        <w:tblInd w:w="76" w:type="dxa"/>
        <w:tblLayout w:type="fixed"/>
        <w:tblCellMar>
          <w:top w:w="55" w:type="dxa"/>
          <w:left w:w="55" w:type="dxa"/>
          <w:bottom w:w="55" w:type="dxa"/>
          <w:right w:w="55" w:type="dxa"/>
        </w:tblCellMar>
        <w:tblLook w:val="04A0" w:firstRow="1" w:lastRow="0" w:firstColumn="1" w:lastColumn="0" w:noHBand="0" w:noVBand="1"/>
      </w:tblPr>
      <w:tblGrid>
        <w:gridCol w:w="5430"/>
        <w:gridCol w:w="861"/>
      </w:tblGrid>
      <w:tr w:rsidR="001843F3" w:rsidTr="001843F3">
        <w:trPr>
          <w:trHeight w:val="480"/>
        </w:trPr>
        <w:tc>
          <w:tcPr>
            <w:tcW w:w="5430" w:type="dxa"/>
            <w:tcBorders>
              <w:top w:val="single" w:sz="2" w:space="0" w:color="000000"/>
              <w:left w:val="single" w:sz="2" w:space="0" w:color="000000"/>
              <w:bottom w:val="single" w:sz="2" w:space="0" w:color="000000"/>
              <w:right w:val="nil"/>
            </w:tcBorders>
            <w:hideMark/>
          </w:tcPr>
          <w:p w:rsidR="001843F3" w:rsidRDefault="001843F3">
            <w:pPr>
              <w:suppressAutoHyphens/>
              <w:autoSpaceDE w:val="0"/>
              <w:snapToGrid w:val="0"/>
              <w:jc w:val="both"/>
              <w:rPr>
                <w:rFonts w:ascii="Arial" w:eastAsia="Wingdings" w:hAnsi="Arial" w:cs="Wingdings"/>
                <w:sz w:val="20"/>
                <w:szCs w:val="20"/>
                <w:lang w:eastAsia="ar-SA"/>
              </w:rPr>
            </w:pPr>
            <w:r>
              <w:rPr>
                <w:rFonts w:ascii="Arial" w:eastAsia="Wingdings" w:hAnsi="Arial" w:cs="Wingdings"/>
                <w:sz w:val="20"/>
                <w:szCs w:val="20"/>
              </w:rPr>
              <w:t>Christine a eu besoin de temps pour s'habituer à Bordeaux</w:t>
            </w:r>
          </w:p>
        </w:tc>
        <w:tc>
          <w:tcPr>
            <w:tcW w:w="861" w:type="dxa"/>
            <w:tcBorders>
              <w:top w:val="single" w:sz="2" w:space="0" w:color="000000"/>
              <w:left w:val="single" w:sz="2" w:space="0" w:color="000000"/>
              <w:bottom w:val="single" w:sz="2" w:space="0" w:color="000000"/>
              <w:right w:val="single" w:sz="2" w:space="0" w:color="000000"/>
            </w:tcBorders>
          </w:tcPr>
          <w:p w:rsidR="001843F3" w:rsidRDefault="001843F3">
            <w:pPr>
              <w:pStyle w:val="TabellenInhalt"/>
              <w:snapToGrid w:val="0"/>
              <w:jc w:val="center"/>
              <w:rPr>
                <w:rFonts w:ascii="Arial" w:hAnsi="Arial"/>
                <w:sz w:val="20"/>
                <w:szCs w:val="20"/>
              </w:rPr>
            </w:pPr>
            <w:r>
              <w:rPr>
                <w:rFonts w:ascii="Arial" w:hAnsi="Arial"/>
                <w:sz w:val="20"/>
                <w:szCs w:val="20"/>
              </w:rPr>
              <w:t>X</w:t>
            </w:r>
          </w:p>
          <w:p w:rsidR="001843F3" w:rsidRDefault="001843F3">
            <w:pPr>
              <w:pStyle w:val="TabellenInhalt"/>
              <w:snapToGrid w:val="0"/>
              <w:jc w:val="center"/>
              <w:rPr>
                <w:rFonts w:ascii="Arial" w:hAnsi="Arial"/>
                <w:sz w:val="20"/>
                <w:szCs w:val="20"/>
              </w:rPr>
            </w:pPr>
          </w:p>
        </w:tc>
      </w:tr>
      <w:tr w:rsidR="001843F3" w:rsidTr="001843F3">
        <w:tc>
          <w:tcPr>
            <w:tcW w:w="5430" w:type="dxa"/>
            <w:tcBorders>
              <w:top w:val="nil"/>
              <w:left w:val="single" w:sz="2" w:space="0" w:color="000000"/>
              <w:bottom w:val="single" w:sz="2" w:space="0" w:color="000000"/>
              <w:right w:val="nil"/>
            </w:tcBorders>
            <w:hideMark/>
          </w:tcPr>
          <w:p w:rsidR="001843F3" w:rsidRDefault="001843F3">
            <w:pPr>
              <w:suppressAutoHyphens/>
              <w:autoSpaceDE w:val="0"/>
              <w:snapToGrid w:val="0"/>
              <w:jc w:val="both"/>
              <w:rPr>
                <w:rFonts w:ascii="Arial" w:eastAsia="Wingdings" w:hAnsi="Arial" w:cs="Wingdings"/>
                <w:sz w:val="20"/>
                <w:szCs w:val="20"/>
                <w:lang w:eastAsia="ar-SA"/>
              </w:rPr>
            </w:pPr>
            <w:r>
              <w:rPr>
                <w:rFonts w:ascii="Arial" w:eastAsia="Wingdings" w:hAnsi="Arial" w:cs="Wingdings"/>
                <w:sz w:val="20"/>
                <w:szCs w:val="20"/>
              </w:rPr>
              <w:t>Christine s'est rapidement habituée à Bordeaux</w:t>
            </w:r>
          </w:p>
        </w:tc>
        <w:tc>
          <w:tcPr>
            <w:tcW w:w="861" w:type="dxa"/>
            <w:tcBorders>
              <w:top w:val="nil"/>
              <w:left w:val="single" w:sz="2" w:space="0" w:color="000000"/>
              <w:bottom w:val="single" w:sz="2" w:space="0" w:color="000000"/>
              <w:right w:val="single" w:sz="2" w:space="0" w:color="000000"/>
            </w:tcBorders>
          </w:tcPr>
          <w:p w:rsidR="001843F3" w:rsidRDefault="001843F3">
            <w:pPr>
              <w:pStyle w:val="TabellenInhalt"/>
              <w:snapToGrid w:val="0"/>
              <w:jc w:val="center"/>
              <w:rPr>
                <w:rFonts w:ascii="Arial" w:hAnsi="Arial"/>
                <w:sz w:val="20"/>
                <w:szCs w:val="20"/>
              </w:rPr>
            </w:pPr>
            <w:r>
              <w:rPr>
                <w:rFonts w:ascii="Arial" w:hAnsi="Arial"/>
                <w:sz w:val="20"/>
                <w:szCs w:val="20"/>
              </w:rPr>
              <w:t>_</w:t>
            </w:r>
          </w:p>
          <w:p w:rsidR="001843F3" w:rsidRDefault="001843F3">
            <w:pPr>
              <w:pStyle w:val="TabellenInhalt"/>
              <w:snapToGrid w:val="0"/>
              <w:jc w:val="center"/>
              <w:rPr>
                <w:rFonts w:ascii="Arial" w:hAnsi="Arial"/>
                <w:sz w:val="20"/>
                <w:szCs w:val="20"/>
              </w:rPr>
            </w:pPr>
          </w:p>
        </w:tc>
      </w:tr>
    </w:tbl>
    <w:p w:rsidR="001843F3" w:rsidRDefault="001843F3" w:rsidP="001843F3">
      <w:pPr>
        <w:tabs>
          <w:tab w:val="left" w:pos="6300"/>
        </w:tabs>
        <w:jc w:val="both"/>
        <w:rPr>
          <w:lang w:eastAsia="ar-SA"/>
        </w:rPr>
      </w:pPr>
    </w:p>
    <w:tbl>
      <w:tblPr>
        <w:tblW w:w="0" w:type="auto"/>
        <w:tblInd w:w="76" w:type="dxa"/>
        <w:tblLayout w:type="fixed"/>
        <w:tblCellMar>
          <w:top w:w="55" w:type="dxa"/>
          <w:left w:w="55" w:type="dxa"/>
          <w:bottom w:w="55" w:type="dxa"/>
          <w:right w:w="55" w:type="dxa"/>
        </w:tblCellMar>
        <w:tblLook w:val="04A0" w:firstRow="1" w:lastRow="0" w:firstColumn="1" w:lastColumn="0" w:noHBand="0" w:noVBand="1"/>
      </w:tblPr>
      <w:tblGrid>
        <w:gridCol w:w="5415"/>
        <w:gridCol w:w="876"/>
      </w:tblGrid>
      <w:tr w:rsidR="001843F3" w:rsidTr="001843F3">
        <w:trPr>
          <w:trHeight w:val="480"/>
        </w:trPr>
        <w:tc>
          <w:tcPr>
            <w:tcW w:w="5415" w:type="dxa"/>
            <w:tcBorders>
              <w:top w:val="single" w:sz="2" w:space="0" w:color="000000"/>
              <w:left w:val="single" w:sz="2" w:space="0" w:color="000000"/>
              <w:bottom w:val="single" w:sz="2" w:space="0" w:color="000000"/>
              <w:right w:val="nil"/>
            </w:tcBorders>
          </w:tcPr>
          <w:p w:rsidR="001843F3" w:rsidRDefault="001843F3">
            <w:pPr>
              <w:autoSpaceDE w:val="0"/>
              <w:snapToGrid w:val="0"/>
              <w:jc w:val="both"/>
              <w:rPr>
                <w:rFonts w:ascii="Arial" w:eastAsia="Wingdings" w:hAnsi="Arial" w:cs="Wingdings"/>
                <w:sz w:val="20"/>
                <w:szCs w:val="20"/>
                <w:lang w:eastAsia="ar-SA"/>
              </w:rPr>
            </w:pPr>
            <w:r>
              <w:rPr>
                <w:rFonts w:ascii="Arial" w:eastAsia="Wingdings" w:hAnsi="Arial" w:cs="Wingdings"/>
                <w:sz w:val="20"/>
                <w:szCs w:val="20"/>
              </w:rPr>
              <w:t>Les enfants comprennent et regardent la télé allemande</w:t>
            </w:r>
          </w:p>
          <w:p w:rsidR="001843F3" w:rsidRDefault="001843F3">
            <w:pPr>
              <w:suppressAutoHyphens/>
              <w:autoSpaceDE w:val="0"/>
              <w:snapToGrid w:val="0"/>
              <w:jc w:val="both"/>
              <w:rPr>
                <w:rFonts w:ascii="Arial" w:eastAsia="Wingdings" w:hAnsi="Arial" w:cs="Wingdings"/>
                <w:sz w:val="20"/>
                <w:szCs w:val="20"/>
                <w:lang w:eastAsia="ar-SA"/>
              </w:rPr>
            </w:pPr>
          </w:p>
        </w:tc>
        <w:tc>
          <w:tcPr>
            <w:tcW w:w="876" w:type="dxa"/>
            <w:tcBorders>
              <w:top w:val="single" w:sz="2" w:space="0" w:color="000000"/>
              <w:left w:val="single" w:sz="2" w:space="0" w:color="000000"/>
              <w:bottom w:val="single" w:sz="2" w:space="0" w:color="000000"/>
              <w:right w:val="single" w:sz="2" w:space="0" w:color="000000"/>
            </w:tcBorders>
            <w:hideMark/>
          </w:tcPr>
          <w:p w:rsidR="001843F3" w:rsidRDefault="001843F3">
            <w:pPr>
              <w:pStyle w:val="TabellenInhalt"/>
              <w:snapToGrid w:val="0"/>
              <w:jc w:val="center"/>
              <w:rPr>
                <w:rFonts w:ascii="Arial" w:hAnsi="Arial"/>
                <w:sz w:val="20"/>
                <w:szCs w:val="20"/>
              </w:rPr>
            </w:pPr>
            <w:r>
              <w:rPr>
                <w:rFonts w:ascii="Arial" w:hAnsi="Arial"/>
                <w:sz w:val="20"/>
                <w:szCs w:val="20"/>
              </w:rPr>
              <w:t>X</w:t>
            </w:r>
          </w:p>
        </w:tc>
      </w:tr>
      <w:tr w:rsidR="001843F3" w:rsidTr="001843F3">
        <w:tc>
          <w:tcPr>
            <w:tcW w:w="5415" w:type="dxa"/>
            <w:tcBorders>
              <w:top w:val="nil"/>
              <w:left w:val="single" w:sz="2" w:space="0" w:color="000000"/>
              <w:bottom w:val="single" w:sz="2" w:space="0" w:color="000000"/>
              <w:right w:val="nil"/>
            </w:tcBorders>
            <w:hideMark/>
          </w:tcPr>
          <w:p w:rsidR="001843F3" w:rsidRDefault="001843F3">
            <w:pPr>
              <w:suppressAutoHyphens/>
              <w:autoSpaceDE w:val="0"/>
              <w:snapToGrid w:val="0"/>
              <w:jc w:val="both"/>
              <w:rPr>
                <w:rFonts w:ascii="Arial" w:eastAsia="Wingdings" w:hAnsi="Arial" w:cs="Wingdings"/>
                <w:sz w:val="20"/>
                <w:szCs w:val="20"/>
                <w:lang w:eastAsia="ar-SA"/>
              </w:rPr>
            </w:pPr>
            <w:r>
              <w:rPr>
                <w:rFonts w:ascii="Arial" w:eastAsia="Wingdings" w:hAnsi="Arial" w:cs="Wingdings"/>
                <w:sz w:val="20"/>
                <w:szCs w:val="20"/>
              </w:rPr>
              <w:t>Les enfants parlent allemand à la maison</w:t>
            </w:r>
          </w:p>
        </w:tc>
        <w:tc>
          <w:tcPr>
            <w:tcW w:w="876" w:type="dxa"/>
            <w:tcBorders>
              <w:top w:val="nil"/>
              <w:left w:val="single" w:sz="2" w:space="0" w:color="000000"/>
              <w:bottom w:val="single" w:sz="2" w:space="0" w:color="000000"/>
              <w:right w:val="single" w:sz="2" w:space="0" w:color="000000"/>
            </w:tcBorders>
          </w:tcPr>
          <w:p w:rsidR="001843F3" w:rsidRDefault="001843F3">
            <w:pPr>
              <w:pStyle w:val="TabellenInhalt"/>
              <w:snapToGrid w:val="0"/>
              <w:jc w:val="center"/>
              <w:rPr>
                <w:rFonts w:ascii="Arial" w:hAnsi="Arial"/>
                <w:sz w:val="20"/>
                <w:szCs w:val="20"/>
              </w:rPr>
            </w:pPr>
            <w:r>
              <w:rPr>
                <w:rFonts w:ascii="Arial" w:hAnsi="Arial"/>
                <w:sz w:val="20"/>
                <w:szCs w:val="20"/>
              </w:rPr>
              <w:t>_</w:t>
            </w:r>
          </w:p>
          <w:p w:rsidR="001843F3" w:rsidRDefault="001843F3">
            <w:pPr>
              <w:pStyle w:val="TabellenInhalt"/>
              <w:snapToGrid w:val="0"/>
              <w:jc w:val="center"/>
              <w:rPr>
                <w:rFonts w:ascii="Arial" w:hAnsi="Arial"/>
                <w:sz w:val="20"/>
                <w:szCs w:val="20"/>
              </w:rPr>
            </w:pPr>
          </w:p>
        </w:tc>
      </w:tr>
    </w:tbl>
    <w:p w:rsidR="001843F3" w:rsidRDefault="001843F3" w:rsidP="001843F3">
      <w:pPr>
        <w:tabs>
          <w:tab w:val="left" w:pos="6300"/>
        </w:tabs>
        <w:jc w:val="both"/>
        <w:rPr>
          <w:lang w:eastAsia="ar-SA"/>
        </w:rPr>
      </w:pPr>
    </w:p>
    <w:tbl>
      <w:tblPr>
        <w:tblW w:w="0" w:type="auto"/>
        <w:tblInd w:w="76" w:type="dxa"/>
        <w:tblLayout w:type="fixed"/>
        <w:tblCellMar>
          <w:top w:w="55" w:type="dxa"/>
          <w:left w:w="55" w:type="dxa"/>
          <w:bottom w:w="55" w:type="dxa"/>
          <w:right w:w="55" w:type="dxa"/>
        </w:tblCellMar>
        <w:tblLook w:val="04A0" w:firstRow="1" w:lastRow="0" w:firstColumn="1" w:lastColumn="0" w:noHBand="0" w:noVBand="1"/>
      </w:tblPr>
      <w:tblGrid>
        <w:gridCol w:w="5460"/>
        <w:gridCol w:w="831"/>
      </w:tblGrid>
      <w:tr w:rsidR="001843F3" w:rsidTr="001843F3">
        <w:trPr>
          <w:trHeight w:val="480"/>
        </w:trPr>
        <w:tc>
          <w:tcPr>
            <w:tcW w:w="5460" w:type="dxa"/>
            <w:tcBorders>
              <w:top w:val="single" w:sz="2" w:space="0" w:color="000000"/>
              <w:left w:val="single" w:sz="2" w:space="0" w:color="000000"/>
              <w:bottom w:val="single" w:sz="2" w:space="0" w:color="000000"/>
              <w:right w:val="nil"/>
            </w:tcBorders>
            <w:hideMark/>
          </w:tcPr>
          <w:p w:rsidR="001843F3" w:rsidRDefault="001843F3">
            <w:pPr>
              <w:suppressAutoHyphens/>
              <w:autoSpaceDE w:val="0"/>
              <w:snapToGrid w:val="0"/>
              <w:jc w:val="both"/>
              <w:rPr>
                <w:rFonts w:ascii="Arial" w:eastAsia="Wingdings" w:hAnsi="Arial" w:cs="Wingdings"/>
                <w:sz w:val="20"/>
                <w:szCs w:val="20"/>
                <w:lang w:eastAsia="ar-SA"/>
              </w:rPr>
            </w:pPr>
            <w:proofErr w:type="spellStart"/>
            <w:r>
              <w:rPr>
                <w:rFonts w:ascii="Arial" w:eastAsia="Wingdings" w:hAnsi="Arial" w:cs="Wingdings"/>
                <w:sz w:val="20"/>
                <w:szCs w:val="20"/>
              </w:rPr>
              <w:t>A</w:t>
            </w:r>
            <w:proofErr w:type="spellEnd"/>
            <w:r>
              <w:rPr>
                <w:rFonts w:ascii="Arial" w:eastAsia="Wingdings" w:hAnsi="Arial" w:cs="Wingdings"/>
                <w:sz w:val="20"/>
                <w:szCs w:val="20"/>
              </w:rPr>
              <w:t xml:space="preserve"> Bordeaux, pour s'intégrer, il faut être ouvert d'esprit</w:t>
            </w:r>
          </w:p>
        </w:tc>
        <w:tc>
          <w:tcPr>
            <w:tcW w:w="831" w:type="dxa"/>
            <w:tcBorders>
              <w:top w:val="single" w:sz="2" w:space="0" w:color="000000"/>
              <w:left w:val="single" w:sz="2" w:space="0" w:color="000000"/>
              <w:bottom w:val="single" w:sz="2" w:space="0" w:color="000000"/>
              <w:right w:val="single" w:sz="2" w:space="0" w:color="000000"/>
            </w:tcBorders>
            <w:hideMark/>
          </w:tcPr>
          <w:p w:rsidR="001843F3" w:rsidRDefault="001843F3">
            <w:pPr>
              <w:pStyle w:val="TabellenInhalt"/>
              <w:snapToGrid w:val="0"/>
              <w:jc w:val="center"/>
              <w:rPr>
                <w:rFonts w:ascii="Arial" w:hAnsi="Arial"/>
                <w:sz w:val="20"/>
                <w:szCs w:val="20"/>
              </w:rPr>
            </w:pPr>
            <w:r>
              <w:rPr>
                <w:rFonts w:ascii="Arial" w:hAnsi="Arial"/>
                <w:sz w:val="20"/>
                <w:szCs w:val="20"/>
              </w:rPr>
              <w:t>X</w:t>
            </w:r>
          </w:p>
        </w:tc>
      </w:tr>
      <w:tr w:rsidR="001843F3" w:rsidTr="001843F3">
        <w:tc>
          <w:tcPr>
            <w:tcW w:w="5460" w:type="dxa"/>
            <w:tcBorders>
              <w:top w:val="nil"/>
              <w:left w:val="single" w:sz="2" w:space="0" w:color="000000"/>
              <w:bottom w:val="single" w:sz="2" w:space="0" w:color="000000"/>
              <w:right w:val="nil"/>
            </w:tcBorders>
            <w:hideMark/>
          </w:tcPr>
          <w:p w:rsidR="001843F3" w:rsidRDefault="001843F3">
            <w:pPr>
              <w:suppressAutoHyphens/>
              <w:autoSpaceDE w:val="0"/>
              <w:snapToGrid w:val="0"/>
              <w:jc w:val="both"/>
              <w:rPr>
                <w:rFonts w:ascii="Arial" w:eastAsia="Wingdings" w:hAnsi="Arial" w:cs="Wingdings"/>
                <w:sz w:val="20"/>
                <w:szCs w:val="20"/>
                <w:lang w:eastAsia="ar-SA"/>
              </w:rPr>
            </w:pPr>
            <w:proofErr w:type="spellStart"/>
            <w:r>
              <w:rPr>
                <w:rFonts w:ascii="Arial" w:eastAsia="Wingdings" w:hAnsi="Arial" w:cs="Wingdings"/>
                <w:sz w:val="20"/>
                <w:szCs w:val="20"/>
              </w:rPr>
              <w:t>A</w:t>
            </w:r>
            <w:proofErr w:type="spellEnd"/>
            <w:r>
              <w:rPr>
                <w:rFonts w:ascii="Arial" w:eastAsia="Wingdings" w:hAnsi="Arial" w:cs="Wingdings"/>
                <w:sz w:val="20"/>
                <w:szCs w:val="20"/>
              </w:rPr>
              <w:t xml:space="preserve"> Bordeaux, pour s'intégrer, il ne faut pas aller vers les gens</w:t>
            </w:r>
          </w:p>
        </w:tc>
        <w:tc>
          <w:tcPr>
            <w:tcW w:w="831" w:type="dxa"/>
            <w:tcBorders>
              <w:top w:val="nil"/>
              <w:left w:val="single" w:sz="2" w:space="0" w:color="000000"/>
              <w:bottom w:val="single" w:sz="2" w:space="0" w:color="000000"/>
              <w:right w:val="single" w:sz="2" w:space="0" w:color="000000"/>
            </w:tcBorders>
          </w:tcPr>
          <w:p w:rsidR="001843F3" w:rsidRDefault="001843F3">
            <w:pPr>
              <w:pStyle w:val="TabellenInhalt"/>
              <w:snapToGrid w:val="0"/>
              <w:jc w:val="center"/>
              <w:rPr>
                <w:rFonts w:ascii="Arial" w:hAnsi="Arial"/>
                <w:sz w:val="20"/>
                <w:szCs w:val="20"/>
              </w:rPr>
            </w:pPr>
            <w:r>
              <w:rPr>
                <w:rFonts w:ascii="Arial" w:hAnsi="Arial"/>
                <w:sz w:val="20"/>
                <w:szCs w:val="20"/>
              </w:rPr>
              <w:t>_</w:t>
            </w:r>
          </w:p>
          <w:p w:rsidR="001843F3" w:rsidRDefault="001843F3">
            <w:pPr>
              <w:pStyle w:val="TabellenInhalt"/>
              <w:snapToGrid w:val="0"/>
              <w:jc w:val="center"/>
              <w:rPr>
                <w:rFonts w:ascii="Arial" w:hAnsi="Arial"/>
                <w:sz w:val="20"/>
                <w:szCs w:val="20"/>
              </w:rPr>
            </w:pPr>
          </w:p>
        </w:tc>
      </w:tr>
    </w:tbl>
    <w:p w:rsidR="001843F3" w:rsidRDefault="001843F3" w:rsidP="001843F3">
      <w:pPr>
        <w:rPr>
          <w:rFonts w:ascii="Arial" w:hAnsi="Arial" w:cs="Arial"/>
          <w:b/>
          <w:color w:val="3366FF"/>
          <w:sz w:val="32"/>
          <w:szCs w:val="32"/>
          <w:u w:val="single"/>
        </w:rPr>
      </w:pPr>
    </w:p>
    <w:p w:rsidR="001843F3" w:rsidRPr="001843F3" w:rsidRDefault="001843F3" w:rsidP="001843F3">
      <w:pPr>
        <w:jc w:val="center"/>
        <w:rPr>
          <w:rFonts w:ascii="Arial" w:hAnsi="Arial" w:cs="Arial"/>
          <w:b/>
          <w:color w:val="FF0000"/>
          <w:sz w:val="32"/>
          <w:szCs w:val="32"/>
          <w:u w:val="single"/>
        </w:rPr>
      </w:pPr>
      <w:r w:rsidRPr="001843F3">
        <w:rPr>
          <w:rFonts w:ascii="Arial" w:hAnsi="Arial" w:cs="Arial"/>
          <w:b/>
          <w:color w:val="FF0000"/>
          <w:sz w:val="32"/>
          <w:szCs w:val="32"/>
          <w:u w:val="single"/>
        </w:rPr>
        <w:lastRenderedPageBreak/>
        <w:t>Transcription</w:t>
      </w:r>
    </w:p>
    <w:p w:rsidR="001843F3" w:rsidRPr="001843F3" w:rsidRDefault="001843F3" w:rsidP="001843F3">
      <w:pPr>
        <w:pStyle w:val="Textoindependiente"/>
        <w:tabs>
          <w:tab w:val="left" w:pos="6300"/>
        </w:tabs>
        <w:jc w:val="both"/>
        <w:rPr>
          <w:rFonts w:ascii="Arial" w:hAnsi="Arial" w:cs="ComicSansMS"/>
          <w:sz w:val="20"/>
          <w:szCs w:val="20"/>
          <w:lang w:val="fr-FR"/>
        </w:rPr>
      </w:pPr>
      <w:r w:rsidRPr="001843F3">
        <w:rPr>
          <w:rFonts w:ascii="Arial" w:hAnsi="Arial" w:cs="ComicSansMS"/>
          <w:sz w:val="20"/>
          <w:szCs w:val="20"/>
          <w:lang w:val="fr-FR"/>
        </w:rPr>
        <w:t xml:space="preserve">Je m’appelle donc Christina V, je suis à Bordeaux depuis 2000 et j’ai deux enfants, une fille qui a 9 ans et une autre fille qui a 6 ans. Je travaille au SAMU 33 à Bordeaux depuis le mois de juin. On s’est installés dans cette maison depuis le mois de juin également. Je suis partie d’Allemagne en 1995 et c’était pour être jeune fille au pair à Marseille. Mon mari qui était engagé dans une entreprise à Bordeaux et donc on a dû quitter Marseille, gros contre cœur mais aujourd’hui on est très, très, très heureux à Bordeaux. La France, en elle-même, oui, parce que j’adore la langue et après je trouvais ça exotique d’habiter dans un pays étranger. Partie de Munich un peu à </w:t>
      </w:r>
      <w:proofErr w:type="spellStart"/>
      <w:r w:rsidRPr="001843F3">
        <w:rPr>
          <w:rFonts w:ascii="Arial" w:hAnsi="Arial" w:cs="ComicSansMS"/>
          <w:sz w:val="20"/>
          <w:szCs w:val="20"/>
          <w:lang w:val="fr-FR"/>
        </w:rPr>
        <w:t>contre-cœur</w:t>
      </w:r>
      <w:proofErr w:type="spellEnd"/>
      <w:r w:rsidRPr="001843F3">
        <w:rPr>
          <w:rFonts w:ascii="Arial" w:hAnsi="Arial" w:cs="ComicSansMS"/>
          <w:sz w:val="20"/>
          <w:szCs w:val="20"/>
          <w:lang w:val="fr-FR"/>
        </w:rPr>
        <w:t xml:space="preserve"> au départ mais aujourd’hui je ne regrette rien. Je trouve que les Français, leur esprit est très « baba cool », c’est un peu plus calme alors que l’Allemagne, c’est très stressant comme vie. Je suis dans un quartier qui est assez chic mais ce n’était pas du tout ce que je recherchais au départ, on est arrivés ici par hasard, mais c’était très, très, très dur et j’ai mis au moins 3 ans pour m’habituer à cette ville. Du fait d’avoir eu Justine, ma première fille, bon, elle est allée à l’école et je commençais à travailler à l’époque chez Air France et donc il y avait des gens à l’aéroport avec lesquels je communiquais. J’avais les enfants, enfin ma fille, à la garderie donc avec les parents on sortait au parc bordelais, on faisait des sorties, donc on commençait à s’intégrer un peu. Et après j’ai découvert la ville de Bordeaux que je trouvais très, très moche au début car elle était très noire, très sombre et le fait qu’ils aient fait des travaux dans la ville, je crois que j’ai un peu grandi avec cette ville en fait. J’ai découvert ça et depuis je trouve que cette ville est un jardin d’enfants.</w:t>
      </w:r>
    </w:p>
    <w:p w:rsidR="001843F3" w:rsidRPr="001843F3" w:rsidRDefault="001843F3" w:rsidP="001843F3">
      <w:pPr>
        <w:pStyle w:val="Textoindependiente"/>
        <w:rPr>
          <w:rFonts w:ascii="Arial" w:hAnsi="Arial"/>
          <w:sz w:val="20"/>
          <w:szCs w:val="20"/>
          <w:lang w:val="fr-FR"/>
        </w:rPr>
      </w:pPr>
      <w:r w:rsidRPr="001843F3">
        <w:rPr>
          <w:rFonts w:ascii="Arial" w:hAnsi="Arial"/>
          <w:sz w:val="20"/>
          <w:szCs w:val="20"/>
          <w:lang w:val="fr-FR"/>
        </w:rPr>
        <w:t>-Vos filles, comment s’appellent-elles ?</w:t>
      </w:r>
    </w:p>
    <w:p w:rsidR="001843F3" w:rsidRPr="001843F3" w:rsidRDefault="001843F3" w:rsidP="001843F3">
      <w:pPr>
        <w:pStyle w:val="Textoindependiente"/>
        <w:rPr>
          <w:rFonts w:ascii="Arial" w:hAnsi="Arial"/>
          <w:sz w:val="20"/>
          <w:szCs w:val="20"/>
          <w:lang w:val="fr-FR"/>
        </w:rPr>
      </w:pPr>
      <w:r w:rsidRPr="001843F3">
        <w:rPr>
          <w:rFonts w:ascii="Arial" w:hAnsi="Arial"/>
          <w:sz w:val="20"/>
          <w:szCs w:val="20"/>
          <w:lang w:val="fr-FR"/>
        </w:rPr>
        <w:t>La grande c’est Justine, un prénom français et la deuxième c’est Marie-Lou et c’est aussi un prénom français, pour ça je suis très française.</w:t>
      </w:r>
    </w:p>
    <w:p w:rsidR="001843F3" w:rsidRPr="001843F3" w:rsidRDefault="001843F3" w:rsidP="001843F3">
      <w:pPr>
        <w:pStyle w:val="Textoindependiente"/>
        <w:rPr>
          <w:rFonts w:ascii="Arial" w:hAnsi="Arial"/>
          <w:sz w:val="20"/>
          <w:szCs w:val="20"/>
          <w:lang w:val="fr-FR"/>
        </w:rPr>
      </w:pPr>
      <w:r w:rsidRPr="001843F3">
        <w:rPr>
          <w:rFonts w:ascii="Arial" w:hAnsi="Arial"/>
          <w:sz w:val="20"/>
          <w:szCs w:val="20"/>
          <w:lang w:val="fr-FR"/>
        </w:rPr>
        <w:t>Pareil à la maison, malgré ce que les gens peuvent dire : « Tu parles peut-être pas assez allemand avec tes enfants.». Ce qui n’est pas toujours facile, moi je suis quelqu’un pour qui la langue n’est plus une barrière, donc du coup parler avec mes enfants en allemand…Ils ne me le demandent pas donc ce premier pas je ne le fais pas. On en parle, ils comprennent et regardent la télé allemande parce qu’on a des chaînes allemandes, on fait des fêtes allemandes, on a plein de choses qui font qu’ils vivent ça, mais je parle français avec eux et aussi avec mon mari qui rentre à la maison le soir et qui n’a pas envie de parler allemand.</w:t>
      </w:r>
    </w:p>
    <w:p w:rsidR="00824C0F" w:rsidRPr="001843F3" w:rsidRDefault="001843F3" w:rsidP="001843F3">
      <w:pPr>
        <w:pStyle w:val="Textoindependiente"/>
        <w:rPr>
          <w:rFonts w:ascii="Arial" w:hAnsi="Arial"/>
          <w:sz w:val="20"/>
          <w:szCs w:val="20"/>
          <w:lang w:val="fr-FR"/>
        </w:rPr>
      </w:pPr>
      <w:proofErr w:type="spellStart"/>
      <w:r w:rsidRPr="001843F3">
        <w:rPr>
          <w:rFonts w:ascii="Arial" w:hAnsi="Arial"/>
          <w:sz w:val="20"/>
          <w:szCs w:val="20"/>
          <w:lang w:val="fr-FR"/>
        </w:rPr>
        <w:t>A</w:t>
      </w:r>
      <w:proofErr w:type="spellEnd"/>
      <w:r w:rsidRPr="001843F3">
        <w:rPr>
          <w:rFonts w:ascii="Arial" w:hAnsi="Arial"/>
          <w:sz w:val="20"/>
          <w:szCs w:val="20"/>
          <w:lang w:val="fr-FR"/>
        </w:rPr>
        <w:t xml:space="preserve"> Bordeaux, je trouve qu’il faut être très ouverts d’esprit, et il ne faut pas rester dans son coin, il faut aller vers les gens, s’ouvrir à eux. Après les gens qui veulent s’installer, peuvent effectivement prendre contact avec le consulat à Bordeaux d’Allemagne pour justement avoir les possibilités d’accès à des groupes comme les « </w:t>
      </w:r>
      <w:proofErr w:type="spellStart"/>
      <w:r w:rsidRPr="001843F3">
        <w:rPr>
          <w:rFonts w:ascii="Arial" w:hAnsi="Arial"/>
          <w:sz w:val="20"/>
          <w:szCs w:val="20"/>
          <w:lang w:val="fr-FR"/>
        </w:rPr>
        <w:t>Crapel</w:t>
      </w:r>
      <w:proofErr w:type="spellEnd"/>
      <w:r w:rsidRPr="001843F3">
        <w:rPr>
          <w:rFonts w:ascii="Arial" w:hAnsi="Arial"/>
          <w:sz w:val="20"/>
          <w:szCs w:val="20"/>
          <w:lang w:val="fr-FR"/>
        </w:rPr>
        <w:t xml:space="preserve"> groupe » ou autres, pour qu’ils puissent s’intégrer plus facilement et après, je crois que chacun doit se faire son chemin tout seul. Je pense qu’il n’y a pas de recette à donner à quelqu’un parce qu’on est en Europe maintenant, je veux dire que tout est ouvert à tout le monde, chacun doit avoir son propre chemin.</w:t>
      </w:r>
    </w:p>
    <w:sectPr w:rsidR="00824C0F" w:rsidRPr="001843F3" w:rsidSect="00414994">
      <w:headerReference w:type="even" r:id="rId10"/>
      <w:headerReference w:type="default" r:id="rId11"/>
      <w:footerReference w:type="even" r:id="rId12"/>
      <w:footerReference w:type="default" r:id="rId13"/>
      <w:headerReference w:type="first" r:id="rId14"/>
      <w:footerReference w:type="first" r:id="rId15"/>
      <w:pgSz w:w="11900" w:h="16840"/>
      <w:pgMar w:top="2410" w:right="851" w:bottom="1985" w:left="851"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ADC" w:rsidRDefault="00AA7ADC" w:rsidP="00F764F4">
      <w:pPr>
        <w:spacing w:after="0"/>
      </w:pPr>
      <w:r>
        <w:separator/>
      </w:r>
    </w:p>
  </w:endnote>
  <w:endnote w:type="continuationSeparator" w:id="0">
    <w:p w:rsidR="00AA7ADC" w:rsidRDefault="00AA7ADC" w:rsidP="00F764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auto"/>
    <w:pitch w:val="variable"/>
    <w:sig w:usb0="E1000AEF" w:usb1="5000A1FF" w:usb2="00000000" w:usb3="00000000" w:csb0="000001BF" w:csb1="00000000"/>
  </w:font>
  <w:font w:name="ArialNarrow,BoldItalic">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2AC" w:rsidRDefault="00AD52A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045086"/>
      <w:docPartObj>
        <w:docPartGallery w:val="Page Numbers (Bottom of Page)"/>
        <w:docPartUnique/>
      </w:docPartObj>
    </w:sdtPr>
    <w:sdtEndPr>
      <w:rPr>
        <w:rFonts w:ascii="Arial" w:hAnsi="Arial" w:cs="Arial"/>
        <w:sz w:val="16"/>
        <w:szCs w:val="16"/>
      </w:rPr>
    </w:sdtEndPr>
    <w:sdtContent>
      <w:p w:rsidR="000A413C" w:rsidRPr="000A413C" w:rsidRDefault="00AD52AC">
        <w:pPr>
          <w:pStyle w:val="Piedepgina"/>
          <w:jc w:val="right"/>
          <w:rPr>
            <w:rFonts w:ascii="Arial" w:hAnsi="Arial" w:cs="Arial"/>
            <w:sz w:val="16"/>
            <w:szCs w:val="16"/>
          </w:rPr>
        </w:pPr>
        <w:r>
          <w:rPr>
            <w:noProof/>
            <w:lang w:val="es-ES" w:eastAsia="es-ES"/>
          </w:rPr>
          <mc:AlternateContent>
            <mc:Choice Requires="wps">
              <w:drawing>
                <wp:anchor distT="0" distB="0" distL="114300" distR="114300" simplePos="0" relativeHeight="251667456" behindDoc="0" locked="0" layoutInCell="1" allowOverlap="1" wp14:anchorId="12DC3144" wp14:editId="00F3C594">
                  <wp:simplePos x="0" y="0"/>
                  <wp:positionH relativeFrom="column">
                    <wp:posOffset>-50165</wp:posOffset>
                  </wp:positionH>
                  <wp:positionV relativeFrom="paragraph">
                    <wp:posOffset>-288925</wp:posOffset>
                  </wp:positionV>
                  <wp:extent cx="6629400" cy="748030"/>
                  <wp:effectExtent l="0" t="0" r="0" b="1397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2AC" w:rsidRPr="005F4106" w:rsidRDefault="00AD52AC" w:rsidP="005F4106">
                              <w:pPr>
                                <w:spacing w:after="0"/>
                                <w:rPr>
                                  <w:rFonts w:ascii="Arial" w:hAnsi="Arial" w:cs="Arial"/>
                                  <w:noProof/>
                                  <w:sz w:val="20"/>
                                  <w:szCs w:val="20"/>
                                </w:rPr>
                              </w:pPr>
                              <w:r w:rsidRPr="009F2E3A">
                                <w:rPr>
                                  <w:rFonts w:ascii="Arial" w:hAnsi="Arial" w:cs="Arial"/>
                                  <w:b/>
                                  <w:i/>
                                  <w:noProof/>
                                  <w:sz w:val="20"/>
                                  <w:szCs w:val="20"/>
                                </w:rPr>
                                <w:t xml:space="preserve">Fiche conçue par : </w:t>
                              </w:r>
                              <w:r>
                                <w:rPr>
                                  <w:rFonts w:ascii="Arial" w:hAnsi="Arial" w:cs="Arial"/>
                                  <w:b/>
                                  <w:i/>
                                  <w:noProof/>
                                  <w:sz w:val="20"/>
                                  <w:szCs w:val="20"/>
                                </w:rPr>
                                <w:t>Emmanuelle Serveau</w:t>
                              </w:r>
                              <w:r w:rsidRPr="009F2E3A">
                                <w:rPr>
                                  <w:rFonts w:ascii="Arial" w:hAnsi="Arial" w:cs="Arial"/>
                                  <w:b/>
                                  <w:i/>
                                  <w:noProof/>
                                  <w:sz w:val="20"/>
                                  <w:szCs w:val="20"/>
                                </w:rPr>
                                <w:t xml:space="preserve"> </w:t>
                              </w:r>
                              <w:r w:rsidRPr="009F2E3A">
                                <w:rPr>
                                  <w:rFonts w:ascii="Arial" w:hAnsi="Arial" w:cs="Arial"/>
                                  <w:i/>
                                  <w:noProof/>
                                  <w:sz w:val="20"/>
                                  <w:szCs w:val="20"/>
                                </w:rPr>
                                <w:t xml:space="preserve"> </w:t>
                              </w:r>
                              <w:r>
                                <w:rPr>
                                  <w:rFonts w:ascii="Arial" w:hAnsi="Arial" w:cs="Arial"/>
                                  <w:i/>
                                  <w:noProof/>
                                  <w:sz w:val="20"/>
                                  <w:szCs w:val="20"/>
                                </w:rPr>
                                <w:t>- Institut Français de Brême</w:t>
                              </w:r>
                            </w:p>
                            <w:p w:rsidR="00AD52AC" w:rsidRDefault="00AD52AC">
                              <w:pPr>
                                <w:rPr>
                                  <w:noProof/>
                                </w:rPr>
                              </w:pPr>
                            </w:p>
                            <w:p w:rsidR="00AD52AC" w:rsidRDefault="00AD52A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9" o:spid="_x0000_s1027" type="#_x0000_t202" style="position:absolute;left:0;text-align:left;margin-left:-3.95pt;margin-top:-22.75pt;width:522pt;height:5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" filled="f" stroked="f">
                  <v:textbox inset="0,0,0,0">
                    <w:txbxContent>
                      <w:p w:rsidR="00AD52AC" w:rsidRPr="005F4106" w:rsidRDefault="00AD52AC" w:rsidP="005F4106">
                        <w:pPr>
                          <w:spacing w:after="0"/>
                          <w:rPr>
                            <w:rFonts w:ascii="Arial" w:hAnsi="Arial" w:cs="Arial"/>
                            <w:noProof/>
                            <w:sz w:val="20"/>
                            <w:szCs w:val="20"/>
                          </w:rPr>
                        </w:pPr>
                        <w:r w:rsidRPr="009F2E3A">
                          <w:rPr>
                            <w:rFonts w:ascii="Arial" w:hAnsi="Arial" w:cs="Arial"/>
                            <w:b/>
                            <w:i/>
                            <w:noProof/>
                            <w:sz w:val="20"/>
                            <w:szCs w:val="20"/>
                          </w:rPr>
                          <w:t xml:space="preserve">Fiche conçue par : </w:t>
                        </w:r>
                        <w:r>
                          <w:rPr>
                            <w:rFonts w:ascii="Arial" w:hAnsi="Arial" w:cs="Arial"/>
                            <w:b/>
                            <w:i/>
                            <w:noProof/>
                            <w:sz w:val="20"/>
                            <w:szCs w:val="20"/>
                          </w:rPr>
                          <w:t>Emmanuelle Serveau</w:t>
                        </w:r>
                        <w:r w:rsidRPr="009F2E3A">
                          <w:rPr>
                            <w:rFonts w:ascii="Arial" w:hAnsi="Arial" w:cs="Arial"/>
                            <w:b/>
                            <w:i/>
                            <w:noProof/>
                            <w:sz w:val="20"/>
                            <w:szCs w:val="20"/>
                          </w:rPr>
                          <w:t xml:space="preserve"> </w:t>
                        </w:r>
                        <w:r w:rsidRPr="009F2E3A">
                          <w:rPr>
                            <w:rFonts w:ascii="Arial" w:hAnsi="Arial" w:cs="Arial"/>
                            <w:i/>
                            <w:noProof/>
                            <w:sz w:val="20"/>
                            <w:szCs w:val="20"/>
                          </w:rPr>
                          <w:t xml:space="preserve"> </w:t>
                        </w:r>
                        <w:r>
                          <w:rPr>
                            <w:rFonts w:ascii="Arial" w:hAnsi="Arial" w:cs="Arial"/>
                            <w:i/>
                            <w:noProof/>
                            <w:sz w:val="20"/>
                            <w:szCs w:val="20"/>
                          </w:rPr>
                          <w:t>- Institut Français de Brême</w:t>
                        </w:r>
                      </w:p>
                      <w:p w:rsidR="00AD52AC" w:rsidRDefault="00AD52AC">
                        <w:pPr>
                          <w:rPr>
                            <w:noProof/>
                          </w:rPr>
                        </w:pPr>
                      </w:p>
                      <w:p w:rsidR="00AD52AC" w:rsidRDefault="00AD52AC"/>
                    </w:txbxContent>
                  </v:textbox>
                </v:shape>
              </w:pict>
            </mc:Fallback>
          </mc:AlternateContent>
        </w:r>
        <w:r w:rsidR="000A413C" w:rsidRPr="000A413C">
          <w:rPr>
            <w:rFonts w:ascii="Arial" w:hAnsi="Arial" w:cs="Arial"/>
            <w:sz w:val="16"/>
            <w:szCs w:val="16"/>
          </w:rPr>
          <w:fldChar w:fldCharType="begin"/>
        </w:r>
        <w:r w:rsidR="000A413C" w:rsidRPr="000A413C">
          <w:rPr>
            <w:rFonts w:ascii="Arial" w:hAnsi="Arial" w:cs="Arial"/>
            <w:sz w:val="16"/>
            <w:szCs w:val="16"/>
          </w:rPr>
          <w:instrText>PAGE   \* MERGEFORMAT</w:instrText>
        </w:r>
        <w:r w:rsidR="000A413C" w:rsidRPr="000A413C">
          <w:rPr>
            <w:rFonts w:ascii="Arial" w:hAnsi="Arial" w:cs="Arial"/>
            <w:sz w:val="16"/>
            <w:szCs w:val="16"/>
          </w:rPr>
          <w:fldChar w:fldCharType="separate"/>
        </w:r>
        <w:r w:rsidR="001843F3" w:rsidRPr="001843F3">
          <w:rPr>
            <w:rFonts w:ascii="Arial" w:hAnsi="Arial" w:cs="Arial"/>
            <w:noProof/>
            <w:sz w:val="16"/>
            <w:szCs w:val="16"/>
            <w:lang w:val="es-ES"/>
          </w:rPr>
          <w:t>3</w:t>
        </w:r>
        <w:r w:rsidR="000A413C" w:rsidRPr="000A413C">
          <w:rPr>
            <w:rFonts w:ascii="Arial" w:hAnsi="Arial" w:cs="Arial"/>
            <w:sz w:val="16"/>
            <w:szCs w:val="16"/>
          </w:rPr>
          <w:fldChar w:fldCharType="end"/>
        </w:r>
      </w:p>
    </w:sdtContent>
  </w:sdt>
  <w:p w:rsidR="008457BB" w:rsidRDefault="008457B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2AC" w:rsidRDefault="00AD52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ADC" w:rsidRDefault="00AA7ADC" w:rsidP="00F764F4">
      <w:pPr>
        <w:spacing w:after="0"/>
      </w:pPr>
      <w:r>
        <w:separator/>
      </w:r>
    </w:p>
  </w:footnote>
  <w:footnote w:type="continuationSeparator" w:id="0">
    <w:p w:rsidR="00AA7ADC" w:rsidRDefault="00AA7ADC" w:rsidP="00F764F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7BB" w:rsidRDefault="00AA7ADC">
    <w:pPr>
      <w:pStyle w:val="Encabezado"/>
    </w:pPr>
    <w:r>
      <w:rPr>
        <w:noProof/>
        <w:lang w:val="es-ES" w:eastAsia="es-ES"/>
      </w:rPr>
      <w:pict w14:anchorId="3511F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8" type="#_x0000_t75" style="position:absolute;margin-left:0;margin-top:0;width:595.45pt;height:841.9pt;z-index:-251651072;mso-wrap-edited:f;mso-position-horizontal:center;mso-position-horizontal-relative:margin;mso-position-vertical:center;mso-position-vertical-relative:margin" wrapcoords="-27 0 -27 21561 21600 21561 21600 0 -27 0">
          <v:imagedata r:id="rId1" o:title="03_FICHA_VOYAGES"/>
          <w10:wrap anchorx="margin" anchory="margin"/>
        </v:shape>
      </w:pict>
    </w:r>
    <w:r>
      <w:rPr>
        <w:noProof/>
        <w:lang w:val="es-ES" w:eastAsia="es-ES"/>
      </w:rPr>
      <w:pict w14:anchorId="26586671">
        <v:shape id="_x0000_s2054" type="#_x0000_t75" style="position:absolute;margin-left:0;margin-top:0;width:595.45pt;height:841.9pt;z-index:-251654144;mso-wrap-edited:f;mso-position-horizontal:center;mso-position-horizontal-relative:margin;mso-position-vertical:center;mso-position-vertical-relative:margin" wrapcoords="-27 0 -27 21561 21600 21561 21600 0 -27 0">
          <v:imagedata r:id="rId2" o:title="03_FICHA_VOYAGE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7BB" w:rsidRDefault="00AA7ADC">
    <w:pPr>
      <w:pStyle w:val="Encabezado"/>
    </w:pPr>
    <w:r>
      <w:rPr>
        <w:noProof/>
        <w:lang w:val="es-ES" w:eastAsia="es-ES"/>
      </w:rPr>
      <w:pict w14:anchorId="262BEE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7" type="#_x0000_t75" style="position:absolute;margin-left:-43.4pt;margin-top:-120.9pt;width:595.45pt;height:841.9pt;z-index:-251652096;mso-wrap-edited:f;mso-position-horizontal-relative:margin;mso-position-vertical-relative:margin" wrapcoords="-27 0 -27 21561 21600 21561 21600 0 -27 0">
          <v:imagedata r:id="rId1" o:title="03_FICHA_VOYAGE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7BB" w:rsidRDefault="00AA7ADC">
    <w:pPr>
      <w:pStyle w:val="Encabezado"/>
    </w:pPr>
    <w:r>
      <w:rPr>
        <w:noProof/>
        <w:lang w:val="es-ES" w:eastAsia="es-ES"/>
      </w:rPr>
      <w:pict w14:anchorId="294C6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9" type="#_x0000_t75" style="position:absolute;margin-left:0;margin-top:0;width:595.45pt;height:841.9pt;z-index:-251650048;mso-wrap-edited:f;mso-position-horizontal:center;mso-position-horizontal-relative:margin;mso-position-vertical:center;mso-position-vertical-relative:margin" wrapcoords="-27 0 -27 21561 21600 21561 21600 0 -27 0">
          <v:imagedata r:id="rId1" o:title="03_FICHA_VOYAGES"/>
          <w10:wrap anchorx="margin" anchory="margin"/>
        </v:shape>
      </w:pict>
    </w:r>
    <w:r>
      <w:rPr>
        <w:noProof/>
        <w:lang w:val="es-ES" w:eastAsia="es-ES"/>
      </w:rPr>
      <w:pict w14:anchorId="57DCEC37">
        <v:shape id="_x0000_s2055" type="#_x0000_t75" style="position:absolute;margin-left:0;margin-top:0;width:595.45pt;height:841.9pt;z-index:-251653120;mso-wrap-edited:f;mso-position-horizontal:center;mso-position-horizontal-relative:margin;mso-position-vertical:center;mso-position-vertical-relative:margin" wrapcoords="-27 0 -27 21561 21600 21561 21600 0 -27 0">
          <v:imagedata r:id="rId2" o:title="03_FICHA_VOYAGE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36FAE"/>
    <w:multiLevelType w:val="hybridMultilevel"/>
    <w:tmpl w:val="ACC21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E302D9F"/>
    <w:multiLevelType w:val="hybridMultilevel"/>
    <w:tmpl w:val="C5340238"/>
    <w:lvl w:ilvl="0" w:tplc="6A443FBE">
      <w:start w:val="7"/>
      <w:numFmt w:val="bullet"/>
      <w:lvlText w:val="-"/>
      <w:lvlJc w:val="left"/>
      <w:pPr>
        <w:ind w:left="720" w:hanging="360"/>
      </w:pPr>
      <w:rPr>
        <w:rFonts w:ascii="Arial" w:eastAsiaTheme="minorEastAsia"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975"/>
    <w:rsid w:val="000A413C"/>
    <w:rsid w:val="000F0AB2"/>
    <w:rsid w:val="0015229D"/>
    <w:rsid w:val="00166975"/>
    <w:rsid w:val="001802CC"/>
    <w:rsid w:val="001843F3"/>
    <w:rsid w:val="001A6671"/>
    <w:rsid w:val="001B6C9A"/>
    <w:rsid w:val="001C458A"/>
    <w:rsid w:val="00206390"/>
    <w:rsid w:val="00225B56"/>
    <w:rsid w:val="002578D4"/>
    <w:rsid w:val="002A10D0"/>
    <w:rsid w:val="00351F90"/>
    <w:rsid w:val="003804B2"/>
    <w:rsid w:val="003808BC"/>
    <w:rsid w:val="00413600"/>
    <w:rsid w:val="00414994"/>
    <w:rsid w:val="00445A4C"/>
    <w:rsid w:val="004C5D95"/>
    <w:rsid w:val="0056164F"/>
    <w:rsid w:val="005F4106"/>
    <w:rsid w:val="00680482"/>
    <w:rsid w:val="00683489"/>
    <w:rsid w:val="006D39EE"/>
    <w:rsid w:val="006D7764"/>
    <w:rsid w:val="006F364E"/>
    <w:rsid w:val="00753E08"/>
    <w:rsid w:val="007B2EB4"/>
    <w:rsid w:val="007E392C"/>
    <w:rsid w:val="00824C0F"/>
    <w:rsid w:val="0083174B"/>
    <w:rsid w:val="008352C7"/>
    <w:rsid w:val="008457BB"/>
    <w:rsid w:val="008769EC"/>
    <w:rsid w:val="00883D97"/>
    <w:rsid w:val="008B0704"/>
    <w:rsid w:val="008F5E7D"/>
    <w:rsid w:val="00921E2D"/>
    <w:rsid w:val="009F2F7E"/>
    <w:rsid w:val="00A13E4D"/>
    <w:rsid w:val="00A951AD"/>
    <w:rsid w:val="00AA7ADC"/>
    <w:rsid w:val="00AC0189"/>
    <w:rsid w:val="00AC6A6C"/>
    <w:rsid w:val="00AD52AC"/>
    <w:rsid w:val="00B2653E"/>
    <w:rsid w:val="00BA00CD"/>
    <w:rsid w:val="00C23185"/>
    <w:rsid w:val="00C65F21"/>
    <w:rsid w:val="00CC796C"/>
    <w:rsid w:val="00CD003C"/>
    <w:rsid w:val="00D377B7"/>
    <w:rsid w:val="00D41EAF"/>
    <w:rsid w:val="00DA0272"/>
    <w:rsid w:val="00DD7728"/>
    <w:rsid w:val="00E3659E"/>
    <w:rsid w:val="00E53E17"/>
    <w:rsid w:val="00E65A9E"/>
    <w:rsid w:val="00F02D71"/>
    <w:rsid w:val="00F764F4"/>
    <w:rsid w:val="00F90BFE"/>
    <w:rsid w:val="00FC6429"/>
  </w:rsids>
  <m:mathPr>
    <m:mathFont m:val="Cambria Math"/>
    <m:brkBin m:val="before"/>
    <m:brkBinSub m:val="--"/>
    <m:smallFrac/>
    <m:dispDef/>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64F4"/>
    <w:pPr>
      <w:tabs>
        <w:tab w:val="center" w:pos="4252"/>
        <w:tab w:val="right" w:pos="8504"/>
      </w:tabs>
      <w:spacing w:after="0"/>
    </w:pPr>
  </w:style>
  <w:style w:type="character" w:customStyle="1" w:styleId="EncabezadoCar">
    <w:name w:val="Encabezado Car"/>
    <w:basedOn w:val="Fuentedeprrafopredeter"/>
    <w:link w:val="Encabezado"/>
    <w:uiPriority w:val="99"/>
    <w:rsid w:val="00F764F4"/>
  </w:style>
  <w:style w:type="paragraph" w:styleId="Piedepgina">
    <w:name w:val="footer"/>
    <w:basedOn w:val="Normal"/>
    <w:link w:val="PiedepginaCar"/>
    <w:uiPriority w:val="99"/>
    <w:unhideWhenUsed/>
    <w:rsid w:val="00F764F4"/>
    <w:pPr>
      <w:tabs>
        <w:tab w:val="center" w:pos="4252"/>
        <w:tab w:val="right" w:pos="8504"/>
      </w:tabs>
      <w:spacing w:after="0"/>
    </w:pPr>
  </w:style>
  <w:style w:type="character" w:customStyle="1" w:styleId="PiedepginaCar">
    <w:name w:val="Pie de página Car"/>
    <w:basedOn w:val="Fuentedeprrafopredeter"/>
    <w:link w:val="Piedepgina"/>
    <w:uiPriority w:val="99"/>
    <w:rsid w:val="00F764F4"/>
  </w:style>
  <w:style w:type="paragraph" w:customStyle="1" w:styleId="Default">
    <w:name w:val="Default"/>
    <w:rsid w:val="008352C7"/>
    <w:pPr>
      <w:widowControl w:val="0"/>
      <w:autoSpaceDE w:val="0"/>
      <w:autoSpaceDN w:val="0"/>
      <w:adjustRightInd w:val="0"/>
      <w:spacing w:after="0"/>
    </w:pPr>
    <w:rPr>
      <w:rFonts w:ascii="Arial Narrow" w:hAnsi="Arial Narrow" w:cs="Arial Narrow"/>
      <w:color w:val="000000"/>
      <w:lang w:val="es-ES"/>
    </w:rPr>
  </w:style>
  <w:style w:type="character" w:styleId="Hipervnculo">
    <w:name w:val="Hyperlink"/>
    <w:basedOn w:val="Fuentedeprrafopredeter"/>
    <w:uiPriority w:val="99"/>
    <w:unhideWhenUsed/>
    <w:rsid w:val="00C65F21"/>
    <w:rPr>
      <w:color w:val="0000FF" w:themeColor="hyperlink"/>
      <w:u w:val="single"/>
    </w:rPr>
  </w:style>
  <w:style w:type="paragraph" w:styleId="Textodeglobo">
    <w:name w:val="Balloon Text"/>
    <w:basedOn w:val="Normal"/>
    <w:link w:val="TextodegloboCar"/>
    <w:uiPriority w:val="99"/>
    <w:semiHidden/>
    <w:unhideWhenUsed/>
    <w:rsid w:val="00C23185"/>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23185"/>
    <w:rPr>
      <w:rFonts w:ascii="Lucida Grande" w:hAnsi="Lucida Grande" w:cs="Lucida Grande"/>
      <w:sz w:val="18"/>
      <w:szCs w:val="18"/>
      <w:lang w:val="fr-FR"/>
    </w:rPr>
  </w:style>
  <w:style w:type="paragraph" w:styleId="Prrafodelista">
    <w:name w:val="List Paragraph"/>
    <w:basedOn w:val="Normal"/>
    <w:uiPriority w:val="34"/>
    <w:qFormat/>
    <w:rsid w:val="00DD7728"/>
    <w:pPr>
      <w:ind w:left="720"/>
      <w:contextualSpacing/>
    </w:pPr>
  </w:style>
  <w:style w:type="table" w:styleId="Tablaconcuadrcula">
    <w:name w:val="Table Grid"/>
    <w:basedOn w:val="Tablanormal"/>
    <w:uiPriority w:val="59"/>
    <w:rsid w:val="00FC642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1843F3"/>
    <w:pPr>
      <w:suppressAutoHyphens/>
      <w:spacing w:after="120"/>
    </w:pPr>
    <w:rPr>
      <w:rFonts w:ascii="Times New Roman" w:eastAsia="Times New Roman" w:hAnsi="Times New Roman" w:cs="Times New Roman"/>
      <w:lang w:val="es-ES" w:eastAsia="ar-SA"/>
    </w:rPr>
  </w:style>
  <w:style w:type="character" w:customStyle="1" w:styleId="TextoindependienteCar">
    <w:name w:val="Texto independiente Car"/>
    <w:basedOn w:val="Fuentedeprrafopredeter"/>
    <w:link w:val="Textoindependiente"/>
    <w:rsid w:val="001843F3"/>
    <w:rPr>
      <w:rFonts w:ascii="Times New Roman" w:eastAsia="Times New Roman" w:hAnsi="Times New Roman" w:cs="Times New Roman"/>
      <w:lang w:val="es-ES" w:eastAsia="ar-SA"/>
    </w:rPr>
  </w:style>
  <w:style w:type="paragraph" w:customStyle="1" w:styleId="TabellenInhalt">
    <w:name w:val="Tabellen Inhalt"/>
    <w:basedOn w:val="Normal"/>
    <w:rsid w:val="001843F3"/>
    <w:pPr>
      <w:suppressLineNumbers/>
      <w:suppressAutoHyphens/>
      <w:spacing w:after="0"/>
    </w:pPr>
    <w:rPr>
      <w:rFonts w:ascii="Times New Roman" w:eastAsia="Times New Roman" w:hAnsi="Times New Roman" w:cs="Times New Roman"/>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64F4"/>
    <w:pPr>
      <w:tabs>
        <w:tab w:val="center" w:pos="4252"/>
        <w:tab w:val="right" w:pos="8504"/>
      </w:tabs>
      <w:spacing w:after="0"/>
    </w:pPr>
  </w:style>
  <w:style w:type="character" w:customStyle="1" w:styleId="EncabezadoCar">
    <w:name w:val="Encabezado Car"/>
    <w:basedOn w:val="Fuentedeprrafopredeter"/>
    <w:link w:val="Encabezado"/>
    <w:uiPriority w:val="99"/>
    <w:rsid w:val="00F764F4"/>
  </w:style>
  <w:style w:type="paragraph" w:styleId="Piedepgina">
    <w:name w:val="footer"/>
    <w:basedOn w:val="Normal"/>
    <w:link w:val="PiedepginaCar"/>
    <w:uiPriority w:val="99"/>
    <w:unhideWhenUsed/>
    <w:rsid w:val="00F764F4"/>
    <w:pPr>
      <w:tabs>
        <w:tab w:val="center" w:pos="4252"/>
        <w:tab w:val="right" w:pos="8504"/>
      </w:tabs>
      <w:spacing w:after="0"/>
    </w:pPr>
  </w:style>
  <w:style w:type="character" w:customStyle="1" w:styleId="PiedepginaCar">
    <w:name w:val="Pie de página Car"/>
    <w:basedOn w:val="Fuentedeprrafopredeter"/>
    <w:link w:val="Piedepgina"/>
    <w:uiPriority w:val="99"/>
    <w:rsid w:val="00F764F4"/>
  </w:style>
  <w:style w:type="paragraph" w:customStyle="1" w:styleId="Default">
    <w:name w:val="Default"/>
    <w:rsid w:val="008352C7"/>
    <w:pPr>
      <w:widowControl w:val="0"/>
      <w:autoSpaceDE w:val="0"/>
      <w:autoSpaceDN w:val="0"/>
      <w:adjustRightInd w:val="0"/>
      <w:spacing w:after="0"/>
    </w:pPr>
    <w:rPr>
      <w:rFonts w:ascii="Arial Narrow" w:hAnsi="Arial Narrow" w:cs="Arial Narrow"/>
      <w:color w:val="000000"/>
      <w:lang w:val="es-ES"/>
    </w:rPr>
  </w:style>
  <w:style w:type="character" w:styleId="Hipervnculo">
    <w:name w:val="Hyperlink"/>
    <w:basedOn w:val="Fuentedeprrafopredeter"/>
    <w:uiPriority w:val="99"/>
    <w:unhideWhenUsed/>
    <w:rsid w:val="00C65F21"/>
    <w:rPr>
      <w:color w:val="0000FF" w:themeColor="hyperlink"/>
      <w:u w:val="single"/>
    </w:rPr>
  </w:style>
  <w:style w:type="paragraph" w:styleId="Textodeglobo">
    <w:name w:val="Balloon Text"/>
    <w:basedOn w:val="Normal"/>
    <w:link w:val="TextodegloboCar"/>
    <w:uiPriority w:val="99"/>
    <w:semiHidden/>
    <w:unhideWhenUsed/>
    <w:rsid w:val="00C23185"/>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23185"/>
    <w:rPr>
      <w:rFonts w:ascii="Lucida Grande" w:hAnsi="Lucida Grande" w:cs="Lucida Grande"/>
      <w:sz w:val="18"/>
      <w:szCs w:val="18"/>
      <w:lang w:val="fr-FR"/>
    </w:rPr>
  </w:style>
  <w:style w:type="paragraph" w:styleId="Prrafodelista">
    <w:name w:val="List Paragraph"/>
    <w:basedOn w:val="Normal"/>
    <w:uiPriority w:val="34"/>
    <w:qFormat/>
    <w:rsid w:val="00DD7728"/>
    <w:pPr>
      <w:ind w:left="720"/>
      <w:contextualSpacing/>
    </w:pPr>
  </w:style>
  <w:style w:type="table" w:styleId="Tablaconcuadrcula">
    <w:name w:val="Table Grid"/>
    <w:basedOn w:val="Tablanormal"/>
    <w:uiPriority w:val="59"/>
    <w:rsid w:val="00FC642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1843F3"/>
    <w:pPr>
      <w:suppressAutoHyphens/>
      <w:spacing w:after="120"/>
    </w:pPr>
    <w:rPr>
      <w:rFonts w:ascii="Times New Roman" w:eastAsia="Times New Roman" w:hAnsi="Times New Roman" w:cs="Times New Roman"/>
      <w:lang w:val="es-ES" w:eastAsia="ar-SA"/>
    </w:rPr>
  </w:style>
  <w:style w:type="character" w:customStyle="1" w:styleId="TextoindependienteCar">
    <w:name w:val="Texto independiente Car"/>
    <w:basedOn w:val="Fuentedeprrafopredeter"/>
    <w:link w:val="Textoindependiente"/>
    <w:rsid w:val="001843F3"/>
    <w:rPr>
      <w:rFonts w:ascii="Times New Roman" w:eastAsia="Times New Roman" w:hAnsi="Times New Roman" w:cs="Times New Roman"/>
      <w:lang w:val="es-ES" w:eastAsia="ar-SA"/>
    </w:rPr>
  </w:style>
  <w:style w:type="paragraph" w:customStyle="1" w:styleId="TabellenInhalt">
    <w:name w:val="Tabellen Inhalt"/>
    <w:basedOn w:val="Normal"/>
    <w:rsid w:val="001843F3"/>
    <w:pPr>
      <w:suppressLineNumbers/>
      <w:suppressAutoHyphens/>
      <w:spacing w:after="0"/>
    </w:pPr>
    <w:rPr>
      <w:rFonts w:ascii="Times New Roman" w:eastAsia="Times New Roman" w:hAnsi="Times New Roman" w:cs="Times New Roman"/>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109901">
      <w:bodyDiv w:val="1"/>
      <w:marLeft w:val="0"/>
      <w:marRight w:val="0"/>
      <w:marTop w:val="0"/>
      <w:marBottom w:val="0"/>
      <w:divBdr>
        <w:top w:val="none" w:sz="0" w:space="0" w:color="auto"/>
        <w:left w:val="none" w:sz="0" w:space="0" w:color="auto"/>
        <w:bottom w:val="none" w:sz="0" w:space="0" w:color="auto"/>
        <w:right w:val="none" w:sz="0" w:space="0" w:color="auto"/>
      </w:divBdr>
    </w:div>
    <w:div w:id="16373710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voyagesenfrancais.fr"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4E7D4-C1C5-4C67-A35D-6075ED379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880</Words>
  <Characters>4843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XX</Company>
  <LinksUpToDate>false</LinksUpToDate>
  <CharactersWithSpaces>5712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 XX</dc:creator>
  <cp:lastModifiedBy>Usuario</cp:lastModifiedBy>
  <cp:revision>2</cp:revision>
  <cp:lastPrinted>2013-02-24T14:22:00Z</cp:lastPrinted>
  <dcterms:created xsi:type="dcterms:W3CDTF">2013-02-24T18:37:00Z</dcterms:created>
  <dcterms:modified xsi:type="dcterms:W3CDTF">2013-02-24T18:37:00Z</dcterms:modified>
</cp:coreProperties>
</file>